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05C8C2F9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46DE03A" w:rsidRPr="01FE07EB">
        <w:rPr>
          <w:rFonts w:ascii="Montserrat" w:eastAsia="Montserrat" w:hAnsi="Montserrat" w:cs="Montserrat"/>
          <w:b/>
          <w:bCs/>
        </w:rPr>
        <w:t>4</w:t>
      </w:r>
      <w:r w:rsidR="000A483B">
        <w:rPr>
          <w:rFonts w:ascii="Montserrat" w:eastAsia="Montserrat" w:hAnsi="Montserrat" w:cs="Montserrat"/>
          <w:b/>
          <w:bCs/>
        </w:rPr>
        <w:t>1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17FD1745" w14:textId="13022130" w:rsidR="61AE555B" w:rsidRDefault="647E125B" w:rsidP="61AE555B">
      <w:pPr>
        <w:rPr>
          <w:rFonts w:ascii="Montserrat" w:eastAsia="Montserrat" w:hAnsi="Montserrat" w:cs="Montserrat"/>
          <w:sz w:val="16"/>
          <w:szCs w:val="16"/>
        </w:rPr>
      </w:pPr>
      <w:r w:rsidRPr="4E588A7F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4E588A7F">
        <w:rPr>
          <w:rFonts w:ascii="Montserrat" w:eastAsia="Montserrat" w:hAnsi="Montserrat" w:cs="Montserrat"/>
          <w:sz w:val="16"/>
          <w:szCs w:val="16"/>
        </w:rPr>
        <w:t>man</w:t>
      </w:r>
      <w:r w:rsidRPr="4E588A7F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C26E5D">
        <w:rPr>
          <w:rFonts w:ascii="Montserrat" w:eastAsia="Montserrat" w:hAnsi="Montserrat" w:cs="Montserrat"/>
          <w:sz w:val="16"/>
          <w:szCs w:val="16"/>
        </w:rPr>
        <w:t>16</w:t>
      </w:r>
      <w:r w:rsidR="00162BBF" w:rsidRPr="4E588A7F">
        <w:rPr>
          <w:rFonts w:ascii="Montserrat" w:eastAsia="Montserrat" w:hAnsi="Montserrat" w:cs="Montserrat"/>
          <w:sz w:val="16"/>
          <w:szCs w:val="16"/>
        </w:rPr>
        <w:t>.</w:t>
      </w:r>
      <w:r w:rsidR="00392F57" w:rsidRPr="4E588A7F">
        <w:rPr>
          <w:rFonts w:ascii="Montserrat" w:eastAsia="Montserrat" w:hAnsi="Montserrat" w:cs="Montserrat"/>
          <w:sz w:val="16"/>
          <w:szCs w:val="16"/>
        </w:rPr>
        <w:t>10</w:t>
      </w:r>
      <w:r w:rsidRPr="4E588A7F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4E588A7F">
        <w:rPr>
          <w:rFonts w:ascii="Montserrat" w:eastAsia="Montserrat" w:hAnsi="Montserrat" w:cs="Montserrat"/>
          <w:sz w:val="16"/>
          <w:szCs w:val="16"/>
        </w:rPr>
        <w:t>3</w:t>
      </w:r>
      <w:r w:rsidRPr="4E588A7F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4E588A7F">
        <w:rPr>
          <w:rFonts w:ascii="Montserrat" w:eastAsia="Montserrat" w:hAnsi="Montserrat" w:cs="Montserrat"/>
          <w:sz w:val="16"/>
          <w:szCs w:val="16"/>
        </w:rPr>
        <w:t xml:space="preserve"> </w:t>
      </w:r>
      <w:r w:rsidR="000A483B">
        <w:rPr>
          <w:rFonts w:ascii="Montserrat" w:eastAsia="Montserrat" w:hAnsi="Montserrat" w:cs="Montserrat"/>
          <w:sz w:val="16"/>
          <w:szCs w:val="16"/>
        </w:rPr>
        <w:t xml:space="preserve">Amalie Oda Harland, </w:t>
      </w:r>
      <w:r w:rsidR="00F365B6" w:rsidRPr="4E588A7F">
        <w:rPr>
          <w:rFonts w:ascii="Montserrat" w:eastAsia="Montserrat" w:hAnsi="Montserrat" w:cs="Montserrat"/>
          <w:sz w:val="16"/>
          <w:szCs w:val="16"/>
        </w:rPr>
        <w:t>Audun Reiertsen</w:t>
      </w:r>
      <w:r w:rsidR="09EFB226" w:rsidRPr="4E588A7F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00F365B6" w:rsidRPr="4E588A7F">
        <w:rPr>
          <w:rFonts w:ascii="Montserrat" w:eastAsia="Montserrat" w:hAnsi="Montserrat" w:cs="Montserrat"/>
          <w:sz w:val="16"/>
          <w:szCs w:val="16"/>
        </w:rPr>
        <w:t>.</w:t>
      </w:r>
    </w:p>
    <w:p w14:paraId="3BFA72AA" w14:textId="5E2FD225" w:rsidR="503D2806" w:rsidRDefault="503D2806" w:rsidP="503D2806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3F7285DC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E588A7F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E588A7F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E588A7F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E588A7F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184D2B49" w:rsidRPr="4E588A7F">
        <w:rPr>
          <w:rFonts w:ascii="Montserrat" w:eastAsia="Montserrat" w:hAnsi="Montserrat" w:cs="Montserrat"/>
          <w:sz w:val="20"/>
          <w:szCs w:val="20"/>
        </w:rPr>
        <w:t>4</w:t>
      </w:r>
      <w:r w:rsidR="000A483B">
        <w:rPr>
          <w:rFonts w:ascii="Montserrat" w:eastAsia="Montserrat" w:hAnsi="Montserrat" w:cs="Montserrat"/>
          <w:sz w:val="20"/>
          <w:szCs w:val="20"/>
        </w:rPr>
        <w:t>1</w:t>
      </w:r>
      <w:r w:rsidR="00AC7AD0" w:rsidRPr="4E588A7F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E588A7F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4E588A7F">
        <w:rPr>
          <w:rFonts w:ascii="Montserrat" w:eastAsia="Montserrat" w:hAnsi="Montserrat" w:cs="Montserrat"/>
          <w:sz w:val="20"/>
          <w:szCs w:val="20"/>
        </w:rPr>
        <w:t>3</w:t>
      </w:r>
      <w:r w:rsidR="071929C9" w:rsidRPr="4E588A7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A483B">
        <w:rPr>
          <w:rFonts w:ascii="Montserrat" w:eastAsia="Montserrat" w:hAnsi="Montserrat" w:cs="Montserrat"/>
          <w:sz w:val="20"/>
          <w:szCs w:val="20"/>
        </w:rPr>
        <w:t>9</w:t>
      </w:r>
      <w:r w:rsidR="00A4279F" w:rsidRPr="4E588A7F">
        <w:rPr>
          <w:rFonts w:ascii="Montserrat" w:eastAsia="Montserrat" w:hAnsi="Montserrat" w:cs="Montserrat"/>
          <w:sz w:val="20"/>
          <w:szCs w:val="20"/>
        </w:rPr>
        <w:t>.</w:t>
      </w:r>
      <w:r w:rsidR="7FE4F969" w:rsidRPr="4E588A7F">
        <w:rPr>
          <w:rFonts w:ascii="Montserrat" w:eastAsia="Montserrat" w:hAnsi="Montserrat" w:cs="Montserrat"/>
          <w:sz w:val="20"/>
          <w:szCs w:val="20"/>
        </w:rPr>
        <w:t>-</w:t>
      </w:r>
      <w:r w:rsidR="00F66116">
        <w:rPr>
          <w:rFonts w:ascii="Montserrat" w:eastAsia="Montserrat" w:hAnsi="Montserrat" w:cs="Montserrat"/>
          <w:sz w:val="20"/>
          <w:szCs w:val="20"/>
        </w:rPr>
        <w:t>15</w:t>
      </w:r>
      <w:r w:rsidR="00A93DD9" w:rsidRPr="4E588A7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8D30B0" w:rsidRPr="4E588A7F">
        <w:rPr>
          <w:rFonts w:ascii="Montserrat" w:eastAsia="Montserrat" w:hAnsi="Montserrat" w:cs="Montserrat"/>
          <w:sz w:val="20"/>
          <w:szCs w:val="20"/>
        </w:rPr>
        <w:t xml:space="preserve">oktober </w:t>
      </w:r>
      <w:r w:rsidR="00C44C15" w:rsidRPr="4E588A7F">
        <w:rPr>
          <w:rFonts w:ascii="Montserrat" w:eastAsia="Montserrat" w:hAnsi="Montserrat" w:cs="Montserrat"/>
          <w:sz w:val="20"/>
          <w:szCs w:val="20"/>
        </w:rPr>
        <w:t>2023.</w:t>
      </w:r>
    </w:p>
    <w:p w14:paraId="4AABC295" w14:textId="77777777" w:rsidR="00C652ED" w:rsidRDefault="00C652ED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8885B55" w14:textId="3439FBD0" w:rsidR="187B525B" w:rsidRDefault="00CF055F" w:rsidP="0394C65C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Redusert omsetning av </w:t>
      </w:r>
      <w:r w:rsidR="001B1E60">
        <w:rPr>
          <w:rFonts w:ascii="Montserrat" w:eastAsia="Montserrat" w:hAnsi="Montserrat" w:cs="Montserrat"/>
          <w:sz w:val="20"/>
          <w:szCs w:val="20"/>
        </w:rPr>
        <w:t xml:space="preserve">fryst råstoff </w:t>
      </w:r>
      <w:r w:rsidR="00322674">
        <w:rPr>
          <w:rFonts w:ascii="Montserrat" w:eastAsia="Montserrat" w:hAnsi="Montserrat" w:cs="Montserrat"/>
          <w:sz w:val="20"/>
          <w:szCs w:val="20"/>
        </w:rPr>
        <w:t xml:space="preserve">førte totalomsetningen ned sammenlignet med uka før. </w:t>
      </w:r>
      <w:r w:rsidR="00CF0587">
        <w:rPr>
          <w:rFonts w:ascii="Montserrat" w:eastAsia="Montserrat" w:hAnsi="Montserrat" w:cs="Montserrat"/>
          <w:sz w:val="20"/>
          <w:szCs w:val="20"/>
        </w:rPr>
        <w:t>Litt økt omsetning av fersklevert råstoff</w:t>
      </w:r>
      <w:r w:rsidR="00086A4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E7660">
        <w:rPr>
          <w:rFonts w:ascii="Montserrat" w:eastAsia="Montserrat" w:hAnsi="Montserrat" w:cs="Montserrat"/>
          <w:sz w:val="20"/>
          <w:szCs w:val="20"/>
        </w:rPr>
        <w:t>men fremdeles på et lavt nivå. Her var det økt</w:t>
      </w:r>
      <w:r w:rsidR="004E7696">
        <w:rPr>
          <w:rFonts w:ascii="Montserrat" w:eastAsia="Montserrat" w:hAnsi="Montserrat" w:cs="Montserrat"/>
          <w:sz w:val="20"/>
          <w:szCs w:val="20"/>
        </w:rPr>
        <w:t xml:space="preserve"> omsetning</w:t>
      </w:r>
      <w:r w:rsidR="004E7660">
        <w:rPr>
          <w:rFonts w:ascii="Montserrat" w:eastAsia="Montserrat" w:hAnsi="Montserrat" w:cs="Montserrat"/>
          <w:sz w:val="20"/>
          <w:szCs w:val="20"/>
        </w:rPr>
        <w:t xml:space="preserve"> av torsk, sei</w:t>
      </w:r>
      <w:r w:rsidR="004371AB">
        <w:rPr>
          <w:rFonts w:ascii="Montserrat" w:eastAsia="Montserrat" w:hAnsi="Montserrat" w:cs="Montserrat"/>
          <w:sz w:val="20"/>
          <w:szCs w:val="20"/>
        </w:rPr>
        <w:t xml:space="preserve">, hyse, </w:t>
      </w:r>
      <w:r w:rsidR="00743232">
        <w:rPr>
          <w:rFonts w:ascii="Montserrat" w:eastAsia="Montserrat" w:hAnsi="Montserrat" w:cs="Montserrat"/>
          <w:sz w:val="20"/>
          <w:szCs w:val="20"/>
        </w:rPr>
        <w:t xml:space="preserve">kveite og breiflabb, på det jevne for </w:t>
      </w:r>
      <w:r w:rsidR="00562DC2">
        <w:rPr>
          <w:rFonts w:ascii="Montserrat" w:eastAsia="Montserrat" w:hAnsi="Montserrat" w:cs="Montserrat"/>
          <w:sz w:val="20"/>
          <w:szCs w:val="20"/>
        </w:rPr>
        <w:t xml:space="preserve">ferskreka, </w:t>
      </w:r>
      <w:r w:rsidR="00EA064A">
        <w:rPr>
          <w:rFonts w:ascii="Montserrat" w:eastAsia="Montserrat" w:hAnsi="Montserrat" w:cs="Montserrat"/>
          <w:sz w:val="20"/>
          <w:szCs w:val="20"/>
        </w:rPr>
        <w:t>og reduksjon i omsetningen av kongekrabbe og taskekrabbe.</w:t>
      </w:r>
    </w:p>
    <w:p w14:paraId="0FD84A39" w14:textId="77777777" w:rsidR="00CF055F" w:rsidRDefault="00CF055F" w:rsidP="0394C65C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04EBCC6E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394C65C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394C65C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221C4">
        <w:rPr>
          <w:rFonts w:ascii="Montserrat" w:eastAsia="Montserrat" w:hAnsi="Montserrat" w:cs="Montserrat"/>
          <w:sz w:val="20"/>
          <w:szCs w:val="20"/>
        </w:rPr>
        <w:t>4</w:t>
      </w:r>
      <w:r w:rsidR="00F66116">
        <w:rPr>
          <w:rFonts w:ascii="Montserrat" w:eastAsia="Montserrat" w:hAnsi="Montserrat" w:cs="Montserrat"/>
          <w:sz w:val="20"/>
          <w:szCs w:val="20"/>
        </w:rPr>
        <w:t>1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viser</w:t>
      </w:r>
      <w:r w:rsidR="654242F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5991">
        <w:rPr>
          <w:rFonts w:ascii="Montserrat" w:eastAsia="Montserrat" w:hAnsi="Montserrat" w:cs="Montserrat"/>
          <w:sz w:val="20"/>
          <w:szCs w:val="20"/>
        </w:rPr>
        <w:t>123</w:t>
      </w:r>
      <w:r w:rsidR="00C44277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971DE" w:rsidRPr="0394C65C">
        <w:rPr>
          <w:rFonts w:ascii="Montserrat" w:eastAsia="Montserrat" w:hAnsi="Montserrat" w:cs="Montserrat"/>
          <w:sz w:val="20"/>
          <w:szCs w:val="20"/>
        </w:rPr>
        <w:t>,</w:t>
      </w:r>
      <w:r w:rsidR="005A4260" w:rsidRPr="0394C65C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DC6ACA">
        <w:rPr>
          <w:rFonts w:ascii="Montserrat" w:eastAsia="Montserrat" w:hAnsi="Montserrat" w:cs="Montserrat"/>
          <w:sz w:val="20"/>
          <w:szCs w:val="20"/>
        </w:rPr>
        <w:t>224</w:t>
      </w:r>
      <w:r w:rsidR="009E22D7" w:rsidRPr="0394C65C">
        <w:rPr>
          <w:rFonts w:ascii="Montserrat" w:eastAsia="Montserrat" w:hAnsi="Montserrat" w:cs="Montserrat"/>
          <w:sz w:val="20"/>
          <w:szCs w:val="20"/>
        </w:rPr>
        <w:t xml:space="preserve"> millioner kroner uken før</w:t>
      </w:r>
      <w:r w:rsidR="008B4A36" w:rsidRPr="0394C65C">
        <w:rPr>
          <w:rFonts w:ascii="Montserrat" w:eastAsia="Montserrat" w:hAnsi="Montserrat" w:cs="Montserrat"/>
          <w:sz w:val="20"/>
          <w:szCs w:val="20"/>
        </w:rPr>
        <w:t>.</w:t>
      </w:r>
      <w:r w:rsidR="009E22D7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50D99">
        <w:rPr>
          <w:rFonts w:ascii="Montserrat" w:eastAsia="Montserrat" w:hAnsi="Montserrat" w:cs="Montserrat"/>
          <w:sz w:val="20"/>
          <w:szCs w:val="20"/>
        </w:rPr>
        <w:t>4</w:t>
      </w:r>
      <w:r w:rsidR="00DC6ACA">
        <w:rPr>
          <w:rFonts w:ascii="Montserrat" w:eastAsia="Montserrat" w:hAnsi="Montserrat" w:cs="Montserrat"/>
          <w:sz w:val="20"/>
          <w:szCs w:val="20"/>
        </w:rPr>
        <w:t>1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51CFD">
        <w:rPr>
          <w:rFonts w:ascii="Montserrat" w:eastAsia="Montserrat" w:hAnsi="Montserrat" w:cs="Montserrat"/>
          <w:sz w:val="20"/>
          <w:szCs w:val="20"/>
        </w:rPr>
        <w:t>3</w:t>
      </w:r>
      <w:r w:rsidR="009972B6" w:rsidRPr="0394C65C">
        <w:rPr>
          <w:rFonts w:ascii="Montserrat" w:eastAsia="Montserrat" w:hAnsi="Montserrat" w:cs="Montserrat"/>
          <w:sz w:val="20"/>
          <w:szCs w:val="20"/>
        </w:rPr>
        <w:t xml:space="preserve"> millioner kroner etter</w:t>
      </w:r>
      <w:r w:rsidR="004E44BD" w:rsidRPr="0394C65C">
        <w:rPr>
          <w:rFonts w:ascii="Montserrat" w:eastAsia="Montserrat" w:hAnsi="Montserrat" w:cs="Montserrat"/>
          <w:sz w:val="20"/>
          <w:szCs w:val="20"/>
        </w:rPr>
        <w:t xml:space="preserve"> leveranser fra utenlandske båter</w:t>
      </w:r>
      <w:r w:rsidR="00926CDA"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499533A4" w:rsidRPr="0394C65C">
        <w:rPr>
          <w:rFonts w:ascii="Montserrat" w:eastAsia="Montserrat" w:hAnsi="Montserrat" w:cs="Montserrat"/>
          <w:sz w:val="20"/>
          <w:szCs w:val="20"/>
        </w:rPr>
        <w:t>1</w:t>
      </w:r>
      <w:r w:rsidR="00982305">
        <w:rPr>
          <w:rFonts w:ascii="Montserrat" w:eastAsia="Montserrat" w:hAnsi="Montserrat" w:cs="Montserrat"/>
          <w:sz w:val="20"/>
          <w:szCs w:val="20"/>
        </w:rPr>
        <w:t>20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3547A3" w:rsidRPr="0394C65C">
        <w:rPr>
          <w:rFonts w:ascii="Montserrat" w:eastAsia="Montserrat" w:hAnsi="Montserrat" w:cs="Montserrat"/>
          <w:sz w:val="20"/>
          <w:szCs w:val="20"/>
        </w:rPr>
        <w:t>var</w:t>
      </w:r>
      <w:r w:rsidR="63A89F56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982305">
        <w:rPr>
          <w:rFonts w:ascii="Montserrat" w:eastAsia="Montserrat" w:hAnsi="Montserrat" w:cs="Montserrat"/>
          <w:sz w:val="20"/>
          <w:szCs w:val="20"/>
        </w:rPr>
        <w:t>61</w:t>
      </w:r>
      <w:r w:rsidR="00F20E9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394C65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97CE3">
        <w:rPr>
          <w:rFonts w:ascii="Montserrat" w:eastAsia="Montserrat" w:hAnsi="Montserrat" w:cs="Montserrat"/>
          <w:sz w:val="20"/>
          <w:szCs w:val="20"/>
        </w:rPr>
        <w:t>59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>.</w:t>
      </w:r>
      <w:r w:rsidR="009807D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Ingenmellomrom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67753199" w:rsidR="00F948D9" w:rsidRDefault="4DD6CEBF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F40D49">
        <w:rPr>
          <w:rFonts w:ascii="Montserrat" w:eastAsia="Montserrat" w:hAnsi="Montserrat" w:cs="Montserrat"/>
          <w:sz w:val="20"/>
          <w:szCs w:val="20"/>
        </w:rPr>
        <w:t>4</w:t>
      </w:r>
      <w:r w:rsidR="00397CE3">
        <w:rPr>
          <w:rFonts w:ascii="Montserrat" w:eastAsia="Montserrat" w:hAnsi="Montserrat" w:cs="Montserrat"/>
          <w:sz w:val="20"/>
          <w:szCs w:val="20"/>
        </w:rPr>
        <w:t>1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C08A4">
        <w:rPr>
          <w:rFonts w:ascii="Montserrat" w:eastAsia="Montserrat" w:hAnsi="Montserrat" w:cs="Montserrat"/>
          <w:sz w:val="20"/>
          <w:szCs w:val="20"/>
        </w:rPr>
        <w:t>152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730D9E">
        <w:rPr>
          <w:rFonts w:ascii="Montserrat" w:eastAsia="Montserrat" w:hAnsi="Montserrat" w:cs="Montserrat"/>
          <w:sz w:val="20"/>
          <w:szCs w:val="20"/>
        </w:rPr>
        <w:t>14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921923">
        <w:rPr>
          <w:rFonts w:ascii="Montserrat" w:eastAsia="Montserrat" w:hAnsi="Montserrat" w:cs="Montserrat"/>
          <w:sz w:val="20"/>
          <w:szCs w:val="20"/>
        </w:rPr>
        <w:t>er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50F1F">
        <w:rPr>
          <w:rFonts w:ascii="Montserrat" w:eastAsia="Montserrat" w:hAnsi="Montserrat" w:cs="Montserrat"/>
          <w:sz w:val="20"/>
          <w:szCs w:val="20"/>
        </w:rPr>
        <w:t>138</w:t>
      </w:r>
      <w:r w:rsidR="00397DF0">
        <w:rPr>
          <w:rFonts w:ascii="Montserrat" w:eastAsia="Montserrat" w:hAnsi="Montserrat" w:cs="Montserrat"/>
          <w:sz w:val="20"/>
          <w:szCs w:val="20"/>
        </w:rPr>
        <w:t xml:space="preserve">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921923">
        <w:rPr>
          <w:rFonts w:ascii="Montserrat" w:eastAsia="Montserrat" w:hAnsi="Montserrat" w:cs="Montserrat"/>
          <w:sz w:val="20"/>
          <w:szCs w:val="20"/>
        </w:rPr>
        <w:t>7</w:t>
      </w:r>
      <w:r w:rsidR="00550F1F">
        <w:rPr>
          <w:rFonts w:ascii="Montserrat" w:eastAsia="Montserrat" w:hAnsi="Montserrat" w:cs="Montserrat"/>
          <w:sz w:val="20"/>
          <w:szCs w:val="20"/>
        </w:rPr>
        <w:t>6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50F1F">
        <w:rPr>
          <w:rFonts w:ascii="Montserrat" w:eastAsia="Montserrat" w:hAnsi="Montserrat" w:cs="Montserrat"/>
          <w:sz w:val="20"/>
          <w:szCs w:val="20"/>
        </w:rPr>
        <w:t>62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1E206C3" w14:textId="11F1A709" w:rsidR="00651F34" w:rsidRDefault="43DD01F0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63F81C13" w:rsidRPr="476F7F7D">
        <w:rPr>
          <w:rFonts w:ascii="Montserrat" w:eastAsia="Montserrat" w:hAnsi="Montserrat" w:cs="Montserrat"/>
          <w:sz w:val="20"/>
          <w:szCs w:val="20"/>
        </w:rPr>
        <w:t>4</w:t>
      </w:r>
      <w:r w:rsidR="00474122">
        <w:rPr>
          <w:rFonts w:ascii="Montserrat" w:eastAsia="Montserrat" w:hAnsi="Montserrat" w:cs="Montserrat"/>
          <w:sz w:val="20"/>
          <w:szCs w:val="20"/>
        </w:rPr>
        <w:t>67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8B3E82">
        <w:rPr>
          <w:rFonts w:ascii="Montserrat" w:eastAsia="Montserrat" w:hAnsi="Montserrat" w:cs="Montserrat"/>
          <w:sz w:val="20"/>
          <w:szCs w:val="20"/>
        </w:rPr>
        <w:t>8</w:t>
      </w:r>
      <w:r w:rsidR="00363C5F">
        <w:rPr>
          <w:rFonts w:ascii="Montserrat" w:eastAsia="Montserrat" w:hAnsi="Montserrat" w:cs="Montserrat"/>
          <w:sz w:val="20"/>
          <w:szCs w:val="20"/>
        </w:rPr>
        <w:t>5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A2806">
        <w:rPr>
          <w:rFonts w:ascii="Montserrat" w:eastAsia="Montserrat" w:hAnsi="Montserrat" w:cs="Montserrat"/>
          <w:sz w:val="20"/>
          <w:szCs w:val="20"/>
        </w:rPr>
        <w:t>491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A95F27">
        <w:rPr>
          <w:rFonts w:ascii="Montserrat" w:eastAsia="Montserrat" w:hAnsi="Montserrat" w:cs="Montserrat"/>
          <w:sz w:val="20"/>
          <w:szCs w:val="20"/>
        </w:rPr>
        <w:t>7.</w:t>
      </w:r>
      <w:r w:rsidR="00FF24C6">
        <w:rPr>
          <w:rFonts w:ascii="Montserrat" w:eastAsia="Montserrat" w:hAnsi="Montserrat" w:cs="Montserrat"/>
          <w:sz w:val="20"/>
          <w:szCs w:val="20"/>
        </w:rPr>
        <w:t>5</w:t>
      </w:r>
      <w:r w:rsidR="00621D58">
        <w:rPr>
          <w:rFonts w:ascii="Montserrat" w:eastAsia="Montserrat" w:hAnsi="Montserrat" w:cs="Montserrat"/>
          <w:sz w:val="20"/>
          <w:szCs w:val="20"/>
        </w:rPr>
        <w:t>90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eastAsia="Montserrat" w:hAnsi="Montserrat" w:cs="Montserrat"/>
          <w:sz w:val="20"/>
          <w:szCs w:val="20"/>
        </w:rPr>
        <w:t>8.0</w:t>
      </w:r>
      <w:r w:rsidR="006E08B8">
        <w:rPr>
          <w:rFonts w:ascii="Montserrat" w:eastAsia="Montserrat" w:hAnsi="Montserrat" w:cs="Montserrat"/>
          <w:sz w:val="20"/>
          <w:szCs w:val="20"/>
        </w:rPr>
        <w:t>81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111D3DD" w:rsidRPr="51A92447">
        <w:rPr>
          <w:rFonts w:ascii="Montserrat" w:eastAsia="Montserrat" w:hAnsi="Montserrat" w:cs="Montserrat"/>
          <w:sz w:val="20"/>
          <w:szCs w:val="20"/>
        </w:rPr>
        <w:t>ned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197791">
        <w:rPr>
          <w:rFonts w:ascii="Montserrat" w:eastAsia="Montserrat" w:hAnsi="Montserrat" w:cs="Montserrat"/>
          <w:sz w:val="20"/>
          <w:szCs w:val="20"/>
        </w:rPr>
        <w:t>2</w:t>
      </w:r>
      <w:r w:rsidR="00470C00">
        <w:rPr>
          <w:rFonts w:ascii="Montserrat" w:eastAsia="Montserrat" w:hAnsi="Montserrat" w:cs="Montserrat"/>
          <w:sz w:val="20"/>
          <w:szCs w:val="20"/>
        </w:rPr>
        <w:t>3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009C7AB3">
        <w:rPr>
          <w:rFonts w:ascii="Montserrat" w:eastAsia="Montserrat" w:hAnsi="Montserrat" w:cs="Montserrat"/>
          <w:sz w:val="20"/>
          <w:szCs w:val="20"/>
        </w:rPr>
        <w:t>418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00AC1C15">
        <w:rPr>
          <w:rFonts w:ascii="Montserrat" w:eastAsia="Montserrat" w:hAnsi="Montserrat" w:cs="Montserrat"/>
          <w:sz w:val="20"/>
          <w:szCs w:val="20"/>
        </w:rPr>
        <w:t>3</w:t>
      </w:r>
      <w:r w:rsidR="009C6F1A">
        <w:rPr>
          <w:rFonts w:ascii="Montserrat" w:eastAsia="Montserrat" w:hAnsi="Montserrat" w:cs="Montserrat"/>
          <w:sz w:val="20"/>
          <w:szCs w:val="20"/>
        </w:rPr>
        <w:t>95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67977C3F" w14:textId="6625DA39" w:rsidR="00A02347" w:rsidRPr="00F113A6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63DE4411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C63637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7C0FBD1B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C63637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2FF8DDCE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5F5007">
              <w:rPr>
                <w:rStyle w:val="eop"/>
                <w:rFonts w:asciiTheme="minorHAnsi" w:hAnsiTheme="minorHAnsi"/>
                <w:sz w:val="20"/>
                <w:szCs w:val="20"/>
              </w:rPr>
              <w:t>3.</w:t>
            </w:r>
            <w:r w:rsidR="00F60E8D">
              <w:rPr>
                <w:rStyle w:val="eop"/>
                <w:rFonts w:asciiTheme="minorHAnsi" w:hAnsiTheme="minorHAnsi"/>
                <w:sz w:val="20"/>
                <w:szCs w:val="20"/>
              </w:rPr>
              <w:t>485</w:t>
            </w:r>
          </w:p>
          <w:p w14:paraId="0282F44F" w14:textId="2F60C723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ED0E83">
              <w:rPr>
                <w:rStyle w:val="eop"/>
                <w:rFonts w:asciiTheme="minorHAnsi" w:hAnsiTheme="minorHAnsi"/>
                <w:sz w:val="20"/>
                <w:szCs w:val="20"/>
              </w:rPr>
              <w:t>7</w:t>
            </w:r>
            <w:r w:rsidR="00C1379D">
              <w:rPr>
                <w:rStyle w:val="eop"/>
                <w:rFonts w:asciiTheme="minorHAnsi" w:hAnsiTheme="minorHAnsi"/>
                <w:sz w:val="20"/>
                <w:szCs w:val="20"/>
              </w:rPr>
              <w:t>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642D3A09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E13534">
              <w:rPr>
                <w:rFonts w:asciiTheme="minorHAnsi" w:hAnsiTheme="minorHAnsi"/>
                <w:sz w:val="20"/>
                <w:szCs w:val="20"/>
              </w:rPr>
              <w:t>3.018</w:t>
            </w:r>
          </w:p>
          <w:p w14:paraId="494CF315" w14:textId="270F8D2A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2FE6448C" w:rsidRPr="08B9CF4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  <w:r w:rsidR="005D6FBA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43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49108D21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324C22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5.</w:t>
            </w:r>
            <w:r w:rsidR="000D1DCC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38E7899A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EF753F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4.</w:t>
            </w:r>
            <w:r w:rsidR="000D1DCC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861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13E9476B" w:rsidR="0D21C40F" w:rsidRDefault="0D21C40F" w:rsidP="1E7F6690">
      <w:pPr>
        <w:pStyle w:val="Overskrift2"/>
        <w:rPr>
          <w:rFonts w:eastAsiaTheme="minorEastAsia"/>
          <w:sz w:val="20"/>
          <w:szCs w:val="20"/>
        </w:rPr>
      </w:pPr>
      <w:r>
        <w:lastRenderedPageBreak/>
        <w:t xml:space="preserve">Omsetning uke </w:t>
      </w:r>
      <w:r w:rsidR="00AC2002">
        <w:t>4</w:t>
      </w:r>
      <w:r w:rsidR="02931136">
        <w:t>1</w:t>
      </w:r>
      <w:r w:rsidR="3D51FAF0">
        <w:t>,</w:t>
      </w:r>
      <w:r w:rsidR="2C0ECAF2">
        <w:t xml:space="preserve"> 2023</w:t>
      </w:r>
    </w:p>
    <w:p w14:paraId="13970015" w14:textId="7EBA275A" w:rsidR="3E8AB3CE" w:rsidRDefault="3E8AB3CE" w:rsidP="1E7F6690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AC2002" w:rsidRPr="73E2B00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88470E7" w:rsidRPr="73E2B00D">
        <w:rPr>
          <w:rFonts w:asciiTheme="majorHAnsi" w:eastAsiaTheme="majorEastAsia" w:hAnsiTheme="majorHAnsi" w:cstheme="majorBidi"/>
          <w:sz w:val="20"/>
          <w:szCs w:val="20"/>
        </w:rPr>
        <w:t>1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502CD3E1" w:rsidR="00CF38FF" w:rsidRDefault="039DA888" w:rsidP="1E7F6690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00AC2002" w:rsidRPr="630B7373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="35BCAFDD" w:rsidRPr="630B7373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267A63AF" w:rsidR="00215C7A" w:rsidRDefault="2F4F4C5A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3273FE15" wp14:editId="65FC240D">
            <wp:extent cx="5638800" cy="4193858"/>
            <wp:effectExtent l="0" t="0" r="0" b="0"/>
            <wp:docPr id="461182329" name="Bilde 46118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9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F211B3B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lastRenderedPageBreak/>
        <w:t>F</w:t>
      </w:r>
      <w:r w:rsidR="4CE1FAB6">
        <w:t>rystomsetning</w:t>
      </w:r>
    </w:p>
    <w:p w14:paraId="5F84129B" w14:textId="1DBE7A61" w:rsidR="00113687" w:rsidRDefault="48848FBB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04D63">
        <w:rPr>
          <w:rFonts w:asciiTheme="majorHAnsi" w:eastAsiaTheme="majorEastAsia" w:hAnsiTheme="majorHAnsi" w:cstheme="majorBidi"/>
          <w:sz w:val="20"/>
          <w:szCs w:val="20"/>
        </w:rPr>
        <w:t>59</w:t>
      </w:r>
      <w:r w:rsidR="00113687" w:rsidRPr="4287FC4C">
        <w:rPr>
          <w:rFonts w:asciiTheme="majorHAnsi" w:eastAsiaTheme="majorEastAsia" w:hAnsiTheme="majorHAnsi" w:cstheme="majorBidi"/>
          <w:sz w:val="20"/>
          <w:szCs w:val="20"/>
        </w:rPr>
        <w:t xml:space="preserve"> millioner kroner, mot</w:t>
      </w:r>
      <w:r w:rsidR="0313AB1C" w:rsidRPr="4287FC4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04D63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B441E4">
        <w:rPr>
          <w:rFonts w:asciiTheme="majorHAnsi" w:eastAsiaTheme="majorEastAsia" w:hAnsiTheme="majorHAnsi" w:cstheme="majorBidi"/>
          <w:sz w:val="20"/>
          <w:szCs w:val="20"/>
        </w:rPr>
        <w:t>21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113687" w:rsidRPr="4287FC4C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885DE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13687">
        <w:rPr>
          <w:rFonts w:asciiTheme="minorHAnsi" w:eastAsiaTheme="minorEastAsia" w:hAnsiTheme="minorHAnsi" w:cstheme="minorBidi"/>
          <w:sz w:val="20"/>
          <w:szCs w:val="20"/>
        </w:rPr>
        <w:t xml:space="preserve">uken før. </w:t>
      </w:r>
    </w:p>
    <w:p w14:paraId="35805646" w14:textId="77777777" w:rsidR="006C7B48" w:rsidRDefault="006C7B48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20BB75FF" w14:textId="6C81320C" w:rsidR="00E52FDD" w:rsidRDefault="000E563D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D606B7">
        <w:rPr>
          <w:rFonts w:asciiTheme="minorHAnsi" w:eastAsiaTheme="minorEastAsia" w:hAnsiTheme="minorHAnsi" w:cstheme="minorBidi"/>
          <w:sz w:val="20"/>
          <w:szCs w:val="20"/>
        </w:rPr>
        <w:t>210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D606B7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619F9">
        <w:rPr>
          <w:rFonts w:asciiTheme="minorHAnsi" w:eastAsiaTheme="minorEastAsia" w:hAnsiTheme="minorHAnsi" w:cstheme="minorBidi"/>
          <w:sz w:val="20"/>
          <w:szCs w:val="20"/>
        </w:rPr>
        <w:t xml:space="preserve">i hovedsak landet i august 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var størst i verdi med </w:t>
      </w:r>
      <w:r w:rsidR="00457488">
        <w:rPr>
          <w:rFonts w:asciiTheme="minorHAnsi" w:eastAsiaTheme="minorEastAsia" w:hAnsiTheme="minorHAnsi" w:cstheme="minorBidi"/>
          <w:sz w:val="20"/>
          <w:szCs w:val="20"/>
        </w:rPr>
        <w:t>23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 w:rsidR="000054EF">
        <w:rPr>
          <w:rFonts w:asciiTheme="minorHAnsi" w:eastAsiaTheme="minorEastAsia" w:hAnsiTheme="minorHAnsi" w:cstheme="minorBidi"/>
          <w:sz w:val="20"/>
          <w:szCs w:val="20"/>
        </w:rPr>
        <w:t>650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0054EF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E407D6">
        <w:rPr>
          <w:rFonts w:asciiTheme="minorHAnsi" w:eastAsiaTheme="minorEastAsia" w:hAnsiTheme="minorHAnsi" w:cstheme="minorBidi"/>
          <w:sz w:val="20"/>
          <w:szCs w:val="20"/>
        </w:rPr>
        <w:t xml:space="preserve"> verdt </w:t>
      </w:r>
      <w:r w:rsidR="00D24CDA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952DE2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C15D1E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F8754E">
        <w:rPr>
          <w:rFonts w:asciiTheme="minorHAnsi" w:eastAsiaTheme="minorEastAsia" w:hAnsiTheme="minorHAnsi" w:cstheme="minorBidi"/>
          <w:sz w:val="20"/>
          <w:szCs w:val="20"/>
        </w:rPr>
        <w:t>580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319F0">
        <w:rPr>
          <w:rFonts w:asciiTheme="minorHAnsi" w:eastAsiaTheme="minorEastAsia" w:hAnsiTheme="minorHAnsi" w:cstheme="minorBidi"/>
          <w:sz w:val="20"/>
          <w:szCs w:val="20"/>
        </w:rPr>
        <w:t>s</w:t>
      </w:r>
      <w:r w:rsidR="60BB0D74" w:rsidRPr="5FEECA60">
        <w:rPr>
          <w:rFonts w:asciiTheme="minorHAnsi" w:eastAsiaTheme="minorEastAsia" w:hAnsiTheme="minorHAnsi" w:cstheme="minorBidi"/>
          <w:sz w:val="20"/>
          <w:szCs w:val="20"/>
        </w:rPr>
        <w:t>e</w:t>
      </w:r>
      <w:r w:rsidR="001319F0">
        <w:rPr>
          <w:rFonts w:asciiTheme="minorHAnsi" w:eastAsiaTheme="minorEastAsia" w:hAnsiTheme="minorHAnsi" w:cstheme="minorBidi"/>
          <w:sz w:val="20"/>
          <w:szCs w:val="20"/>
        </w:rPr>
        <w:t>i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>/</w:t>
      </w:r>
      <w:r w:rsidR="00FA2044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37051B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75F9E8C8" w:rsidRPr="591B754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5F9E8C8" w:rsidRPr="50BCC14E">
        <w:rPr>
          <w:rFonts w:asciiTheme="minorHAnsi" w:eastAsiaTheme="minorEastAsia" w:hAnsiTheme="minorHAnsi" w:cstheme="minorBidi"/>
          <w:sz w:val="20"/>
          <w:szCs w:val="20"/>
        </w:rPr>
        <w:t xml:space="preserve">og </w:t>
      </w:r>
      <w:r w:rsidR="002A6DAD">
        <w:rPr>
          <w:rFonts w:asciiTheme="minorHAnsi" w:eastAsiaTheme="minorEastAsia" w:hAnsiTheme="minorHAnsi" w:cstheme="minorBidi"/>
          <w:sz w:val="20"/>
          <w:szCs w:val="20"/>
        </w:rPr>
        <w:t>310</w:t>
      </w:r>
      <w:r w:rsidR="00DF1426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6C2F84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75F9E8C8" w:rsidRPr="2E759D5E">
        <w:rPr>
          <w:rFonts w:asciiTheme="minorHAnsi" w:eastAsiaTheme="minorEastAsia" w:hAnsiTheme="minorHAnsi" w:cstheme="minorBidi"/>
          <w:sz w:val="20"/>
          <w:szCs w:val="20"/>
        </w:rPr>
        <w:t>/</w:t>
      </w:r>
      <w:r w:rsidR="00E01515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0A1FF9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75F9E8C8" w:rsidRPr="2E759D5E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6F7F3E">
        <w:rPr>
          <w:rFonts w:asciiTheme="minorHAnsi" w:eastAsiaTheme="minorEastAsia" w:hAnsiTheme="minorHAnsi" w:cstheme="minorBidi"/>
          <w:sz w:val="20"/>
          <w:szCs w:val="20"/>
        </w:rPr>
        <w:t xml:space="preserve"> For øvrige kvanta vises til tabell 2. </w:t>
      </w:r>
    </w:p>
    <w:p w14:paraId="719689C7" w14:textId="77777777" w:rsidR="00E52FDD" w:rsidRDefault="00E52FDD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3C4B9B6" w14:textId="2EFA01C5" w:rsidR="6EBCC505" w:rsidRDefault="47D0864D" w:rsidP="000D4E47">
      <w:pPr>
        <w:rPr>
          <w:rFonts w:asciiTheme="majorHAnsi" w:eastAsiaTheme="majorEastAsia" w:hAnsiTheme="majorHAnsi" w:cstheme="majorBidi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B53564">
        <w:rPr>
          <w:rFonts w:asciiTheme="majorHAnsi" w:eastAsiaTheme="majorEastAsia" w:hAnsiTheme="majorHAnsi" w:cstheme="majorBidi"/>
          <w:sz w:val="20"/>
          <w:szCs w:val="20"/>
        </w:rPr>
        <w:t>ble</w:t>
      </w:r>
      <w:r w:rsidR="0046301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kvantumet </w:t>
      </w:r>
      <w:r w:rsidR="00F67773" w:rsidRPr="0394C65C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F26AD6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AB2460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F82F4A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53564">
        <w:rPr>
          <w:rFonts w:asciiTheme="majorHAnsi" w:eastAsiaTheme="majorEastAsia" w:hAnsiTheme="majorHAnsi" w:cstheme="majorBidi"/>
          <w:sz w:val="20"/>
          <w:szCs w:val="20"/>
        </w:rPr>
        <w:t xml:space="preserve">redusert </w:t>
      </w:r>
      <w:r w:rsidR="3C26D0F2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</w:t>
      </w:r>
      <w:r w:rsidR="006A7D71">
        <w:rPr>
          <w:rFonts w:asciiTheme="majorHAnsi" w:eastAsiaTheme="majorEastAsia" w:hAnsiTheme="majorHAnsi" w:cstheme="majorBidi"/>
          <w:sz w:val="20"/>
          <w:szCs w:val="20"/>
        </w:rPr>
        <w:t>2.100</w:t>
      </w:r>
      <w:r w:rsidR="3C26D0F2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B53564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3C26D0F2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AB2460">
        <w:rPr>
          <w:rFonts w:asciiTheme="majorHAnsi" w:eastAsiaTheme="majorEastAsia" w:hAnsiTheme="majorHAnsi" w:cstheme="majorBidi"/>
          <w:sz w:val="20"/>
          <w:szCs w:val="20"/>
        </w:rPr>
        <w:t>3.680</w:t>
      </w:r>
      <w:r w:rsidR="3C26D0F2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uka før.</w:t>
      </w:r>
      <w:r w:rsidR="305DCABA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96A4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Det var </w:t>
      </w:r>
      <w:r w:rsidR="005C6A64">
        <w:rPr>
          <w:rFonts w:asciiTheme="majorHAnsi" w:eastAsiaTheme="majorEastAsia" w:hAnsiTheme="majorHAnsi" w:cstheme="majorBidi"/>
          <w:sz w:val="20"/>
          <w:szCs w:val="20"/>
        </w:rPr>
        <w:t>610</w:t>
      </w:r>
      <w:r w:rsidR="00B1026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EA045C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466282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460AB5B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00B1026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gjorde mest av seg i uke </w:t>
      </w:r>
      <w:r w:rsidR="00206B8A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0F038C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B149D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fulgt av </w:t>
      </w:r>
      <w:r w:rsidR="0074719D">
        <w:rPr>
          <w:rFonts w:asciiTheme="majorHAnsi" w:eastAsiaTheme="majorEastAsia" w:hAnsiTheme="majorHAnsi" w:cstheme="majorBidi"/>
          <w:sz w:val="20"/>
          <w:szCs w:val="20"/>
        </w:rPr>
        <w:t>55</w:t>
      </w:r>
      <w:r w:rsidR="00451874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B149D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451874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373548A2" w:rsidRPr="0394C65C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25116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77D33">
        <w:rPr>
          <w:rFonts w:asciiTheme="majorHAnsi" w:eastAsiaTheme="majorEastAsia" w:hAnsiTheme="majorHAnsi" w:cstheme="majorBidi"/>
          <w:sz w:val="20"/>
          <w:szCs w:val="20"/>
        </w:rPr>
        <w:t>450 tonn torsk</w:t>
      </w:r>
      <w:r w:rsidR="001D5A4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745CB3">
        <w:rPr>
          <w:rFonts w:asciiTheme="majorHAnsi" w:eastAsiaTheme="majorEastAsia" w:hAnsiTheme="majorHAnsi" w:cstheme="majorBidi"/>
          <w:sz w:val="20"/>
          <w:szCs w:val="20"/>
        </w:rPr>
        <w:t>15</w:t>
      </w:r>
      <w:r w:rsidR="003845A6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25116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3845A6">
        <w:rPr>
          <w:rFonts w:asciiTheme="majorHAnsi" w:eastAsiaTheme="majorEastAsia" w:hAnsiTheme="majorHAnsi" w:cstheme="majorBidi"/>
          <w:sz w:val="20"/>
          <w:szCs w:val="20"/>
        </w:rPr>
        <w:t>s</w:t>
      </w:r>
      <w:r w:rsidR="00745CB3">
        <w:rPr>
          <w:rFonts w:asciiTheme="majorHAnsi" w:eastAsiaTheme="majorEastAsia" w:hAnsiTheme="majorHAnsi" w:cstheme="majorBidi"/>
          <w:sz w:val="20"/>
          <w:szCs w:val="20"/>
        </w:rPr>
        <w:t>nabeluer</w:t>
      </w:r>
      <w:r w:rsidR="00B149D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87423E">
        <w:rPr>
          <w:rFonts w:asciiTheme="majorHAnsi" w:eastAsiaTheme="majorEastAsia" w:hAnsiTheme="majorHAnsi" w:cstheme="majorBidi"/>
          <w:sz w:val="20"/>
          <w:szCs w:val="20"/>
        </w:rPr>
        <w:t xml:space="preserve">en rekeleveranse på </w:t>
      </w:r>
      <w:r w:rsidR="00D26793">
        <w:rPr>
          <w:rFonts w:asciiTheme="majorHAnsi" w:eastAsiaTheme="majorEastAsia" w:hAnsiTheme="majorHAnsi" w:cstheme="majorBidi"/>
          <w:sz w:val="20"/>
          <w:szCs w:val="20"/>
        </w:rPr>
        <w:t>140</w:t>
      </w:r>
      <w:r w:rsidR="003402E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D26793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1901E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E76A13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Det var </w:t>
      </w:r>
      <w:r w:rsidR="00932904">
        <w:rPr>
          <w:rFonts w:asciiTheme="majorHAnsi" w:eastAsiaTheme="majorEastAsia" w:hAnsiTheme="majorHAnsi" w:cstheme="majorBidi"/>
          <w:sz w:val="20"/>
          <w:szCs w:val="20"/>
        </w:rPr>
        <w:t>3</w:t>
      </w:r>
      <w:r w:rsidR="6E76A13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trålere som leverte det meste, nærmere bestemt </w:t>
      </w:r>
      <w:r w:rsidR="00C90940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097278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C90940">
        <w:rPr>
          <w:rFonts w:asciiTheme="majorHAnsi" w:eastAsiaTheme="majorEastAsia" w:hAnsiTheme="majorHAnsi" w:cstheme="majorBidi"/>
          <w:sz w:val="20"/>
          <w:szCs w:val="20"/>
        </w:rPr>
        <w:t>10</w:t>
      </w:r>
      <w:r w:rsidR="6E76A13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tonn, fordelt på </w:t>
      </w:r>
      <w:r w:rsidR="00831A1E">
        <w:rPr>
          <w:rFonts w:asciiTheme="majorHAnsi" w:eastAsiaTheme="majorEastAsia" w:hAnsiTheme="majorHAnsi" w:cstheme="majorBidi"/>
          <w:sz w:val="20"/>
          <w:szCs w:val="20"/>
        </w:rPr>
        <w:t>60</w:t>
      </w:r>
      <w:r w:rsidR="00A953D0">
        <w:rPr>
          <w:rFonts w:asciiTheme="majorHAnsi" w:eastAsiaTheme="majorEastAsia" w:hAnsiTheme="majorHAnsi" w:cstheme="majorBidi"/>
          <w:sz w:val="20"/>
          <w:szCs w:val="20"/>
        </w:rPr>
        <w:t>0</w:t>
      </w:r>
      <w:r w:rsidR="6E76A13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953D0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6E76A13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985E46">
        <w:rPr>
          <w:rFonts w:asciiTheme="majorHAnsi" w:eastAsiaTheme="majorEastAsia" w:hAnsiTheme="majorHAnsi" w:cstheme="majorBidi"/>
          <w:sz w:val="20"/>
          <w:szCs w:val="20"/>
        </w:rPr>
        <w:t>39</w:t>
      </w:r>
      <w:r w:rsidR="00AB2D95">
        <w:rPr>
          <w:rFonts w:asciiTheme="majorHAnsi" w:eastAsiaTheme="majorEastAsia" w:hAnsiTheme="majorHAnsi" w:cstheme="majorBidi"/>
          <w:sz w:val="20"/>
          <w:szCs w:val="20"/>
        </w:rPr>
        <w:t>0</w:t>
      </w:r>
      <w:r w:rsidR="07DC828F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B2D95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C5348F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2A6579">
        <w:rPr>
          <w:rFonts w:asciiTheme="majorHAnsi" w:eastAsiaTheme="majorEastAsia" w:hAnsiTheme="majorHAnsi" w:cstheme="majorBidi"/>
          <w:sz w:val="20"/>
          <w:szCs w:val="20"/>
        </w:rPr>
        <w:t>150</w:t>
      </w:r>
      <w:r w:rsidR="005F60AC">
        <w:rPr>
          <w:rFonts w:asciiTheme="majorHAnsi" w:eastAsiaTheme="majorEastAsia" w:hAnsiTheme="majorHAnsi" w:cstheme="majorBidi"/>
          <w:sz w:val="20"/>
          <w:szCs w:val="20"/>
        </w:rPr>
        <w:t xml:space="preserve"> tonn snabeluer</w:t>
      </w:r>
      <w:r w:rsidR="00DD3AB6">
        <w:rPr>
          <w:rFonts w:asciiTheme="majorHAnsi" w:eastAsiaTheme="majorEastAsia" w:hAnsiTheme="majorHAnsi" w:cstheme="majorBidi"/>
          <w:sz w:val="20"/>
          <w:szCs w:val="20"/>
        </w:rPr>
        <w:t xml:space="preserve"> og 130 tonn </w:t>
      </w:r>
      <w:r w:rsidR="00175526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5F60AC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323FB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Videre leverte </w:t>
      </w:r>
      <w:r w:rsidR="00737E66">
        <w:rPr>
          <w:rFonts w:asciiTheme="majorHAnsi" w:eastAsiaTheme="majorEastAsia" w:hAnsiTheme="majorHAnsi" w:cstheme="majorBidi"/>
          <w:sz w:val="20"/>
          <w:szCs w:val="20"/>
        </w:rPr>
        <w:t>3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autolinebåt</w:t>
      </w:r>
      <w:r w:rsidR="00CC737C">
        <w:rPr>
          <w:rFonts w:asciiTheme="majorHAnsi" w:eastAsiaTheme="majorEastAsia" w:hAnsiTheme="majorHAnsi" w:cstheme="majorBidi"/>
          <w:sz w:val="20"/>
          <w:szCs w:val="20"/>
        </w:rPr>
        <w:t>er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totalt </w:t>
      </w:r>
      <w:r w:rsidR="00737E66">
        <w:rPr>
          <w:rFonts w:asciiTheme="majorHAnsi" w:eastAsiaTheme="majorEastAsia" w:hAnsiTheme="majorHAnsi" w:cstheme="majorBidi"/>
          <w:sz w:val="20"/>
          <w:szCs w:val="20"/>
        </w:rPr>
        <w:t>580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574310">
        <w:rPr>
          <w:rFonts w:asciiTheme="majorHAnsi" w:eastAsiaTheme="majorEastAsia" w:hAnsiTheme="majorHAnsi" w:cstheme="majorBidi"/>
          <w:sz w:val="20"/>
          <w:szCs w:val="20"/>
        </w:rPr>
        <w:t xml:space="preserve">herav </w:t>
      </w:r>
      <w:r w:rsidR="00737E66">
        <w:rPr>
          <w:rFonts w:asciiTheme="majorHAnsi" w:eastAsiaTheme="majorEastAsia" w:hAnsiTheme="majorHAnsi" w:cstheme="majorBidi"/>
          <w:sz w:val="20"/>
          <w:szCs w:val="20"/>
        </w:rPr>
        <w:t>42</w:t>
      </w:r>
      <w:r w:rsidR="006D5DF6">
        <w:rPr>
          <w:rFonts w:asciiTheme="majorHAnsi" w:eastAsiaTheme="majorEastAsia" w:hAnsiTheme="majorHAnsi" w:cstheme="majorBidi"/>
          <w:sz w:val="20"/>
          <w:szCs w:val="20"/>
        </w:rPr>
        <w:t>0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hyse.</w:t>
      </w:r>
      <w:r w:rsidR="07DC828F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23FB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5F8C2C8E" w14:textId="67626EBD" w:rsidR="299D340D" w:rsidRDefault="299D340D" w:rsidP="299D340D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3E5B9FC4" w14:textId="40F9E912" w:rsidR="007B3681" w:rsidRDefault="37F4426F" w:rsidP="00997CC7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eastAsia="Montserrat" w:hAnsi="Montserrat" w:cs="Montserrat"/>
          <w:sz w:val="20"/>
          <w:szCs w:val="20"/>
        </w:rPr>
        <w:t>4</w:t>
      </w:r>
      <w:r w:rsidR="008D4542">
        <w:rPr>
          <w:rFonts w:ascii="Montserrat" w:eastAsia="Montserrat" w:hAnsi="Montserrat" w:cs="Montserrat"/>
          <w:sz w:val="20"/>
          <w:szCs w:val="20"/>
        </w:rPr>
        <w:t>1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B07377">
        <w:rPr>
          <w:rFonts w:ascii="Montserrat" w:eastAsia="Montserrat" w:hAnsi="Montserrat" w:cs="Montserrat"/>
          <w:sz w:val="20"/>
          <w:szCs w:val="20"/>
        </w:rPr>
        <w:t>61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 xml:space="preserve"> millioner krone</w:t>
      </w:r>
      <w:r w:rsidR="00123CF1">
        <w:rPr>
          <w:rFonts w:ascii="Montserrat" w:eastAsia="Montserrat" w:hAnsi="Montserrat" w:cs="Montserrat"/>
          <w:sz w:val="20"/>
          <w:szCs w:val="20"/>
        </w:rPr>
        <w:t>r,</w:t>
      </w:r>
      <w:r w:rsidR="0032638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D4542">
        <w:rPr>
          <w:rFonts w:ascii="Montserrat" w:eastAsia="Montserrat" w:hAnsi="Montserrat" w:cs="Montserrat"/>
          <w:sz w:val="20"/>
          <w:szCs w:val="20"/>
        </w:rPr>
        <w:t>opp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8D4542">
        <w:rPr>
          <w:rFonts w:ascii="Montserrat" w:eastAsia="Montserrat" w:hAnsi="Montserrat" w:cs="Montserrat"/>
          <w:sz w:val="20"/>
          <w:szCs w:val="20"/>
        </w:rPr>
        <w:t>5</w:t>
      </w:r>
      <w:r w:rsidR="00D67464">
        <w:rPr>
          <w:rFonts w:ascii="Montserrat" w:eastAsia="Montserrat" w:hAnsi="Montserrat" w:cs="Montserrat"/>
          <w:sz w:val="20"/>
          <w:szCs w:val="20"/>
        </w:rPr>
        <w:t>5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>uk</w:t>
      </w:r>
      <w:r w:rsidR="00FF6F88" w:rsidRPr="0394C65C">
        <w:rPr>
          <w:rFonts w:ascii="Montserrat" w:eastAsia="Montserrat" w:hAnsi="Montserrat" w:cs="Montserrat"/>
          <w:sz w:val="20"/>
          <w:szCs w:val="20"/>
        </w:rPr>
        <w:t>a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 xml:space="preserve"> før</w:t>
      </w:r>
      <w:r w:rsidR="00753981">
        <w:rPr>
          <w:rFonts w:ascii="Montserrat" w:eastAsia="Montserrat" w:hAnsi="Montserrat" w:cs="Montserrat"/>
          <w:sz w:val="20"/>
          <w:szCs w:val="20"/>
        </w:rPr>
        <w:t xml:space="preserve"> som var </w:t>
      </w:r>
      <w:r w:rsidR="00F06ADD">
        <w:rPr>
          <w:rFonts w:ascii="Montserrat" w:eastAsia="Montserrat" w:hAnsi="Montserrat" w:cs="Montserrat"/>
          <w:sz w:val="20"/>
          <w:szCs w:val="20"/>
        </w:rPr>
        <w:t>bunn-notering så langt i år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A1A85">
        <w:rPr>
          <w:rFonts w:ascii="Montserrat" w:eastAsia="Montserrat" w:hAnsi="Montserrat" w:cs="Montserrat"/>
          <w:sz w:val="20"/>
          <w:szCs w:val="20"/>
        </w:rPr>
        <w:t>Torsken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var størst i verdi med </w:t>
      </w:r>
      <w:r w:rsidR="00D95F6B">
        <w:rPr>
          <w:rFonts w:ascii="Montserrat" w:eastAsia="Montserrat" w:hAnsi="Montserrat" w:cs="Montserrat"/>
          <w:sz w:val="20"/>
          <w:szCs w:val="20"/>
        </w:rPr>
        <w:t>12,4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millioner kroner, fulgt av </w:t>
      </w:r>
      <w:r w:rsidR="000E2536">
        <w:rPr>
          <w:rFonts w:ascii="Montserrat" w:eastAsia="Montserrat" w:hAnsi="Montserrat" w:cs="Montserrat"/>
          <w:sz w:val="20"/>
          <w:szCs w:val="20"/>
        </w:rPr>
        <w:t>sei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som ga en verdi på </w:t>
      </w:r>
      <w:r w:rsidR="008902EF">
        <w:rPr>
          <w:rFonts w:ascii="Montserrat" w:eastAsia="Montserrat" w:hAnsi="Montserrat" w:cs="Montserrat"/>
          <w:sz w:val="20"/>
          <w:szCs w:val="20"/>
        </w:rPr>
        <w:t>11,0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millioner kroner og </w:t>
      </w:r>
      <w:r w:rsidR="008902EF">
        <w:rPr>
          <w:rFonts w:ascii="Montserrat" w:eastAsia="Montserrat" w:hAnsi="Montserrat" w:cs="Montserrat"/>
          <w:sz w:val="20"/>
          <w:szCs w:val="20"/>
        </w:rPr>
        <w:t>kongekrabbe</w:t>
      </w:r>
      <w:r w:rsidR="005D47EF">
        <w:rPr>
          <w:rFonts w:ascii="Montserrat" w:eastAsia="Montserrat" w:hAnsi="Montserrat" w:cs="Montserrat"/>
          <w:sz w:val="20"/>
          <w:szCs w:val="20"/>
        </w:rPr>
        <w:t>n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935626">
        <w:rPr>
          <w:rFonts w:ascii="Montserrat" w:eastAsia="Montserrat" w:hAnsi="Montserrat" w:cs="Montserrat"/>
          <w:sz w:val="20"/>
          <w:szCs w:val="20"/>
        </w:rPr>
        <w:t>9,</w:t>
      </w:r>
      <w:r w:rsidR="00AC5609">
        <w:rPr>
          <w:rFonts w:ascii="Montserrat" w:eastAsia="Montserrat" w:hAnsi="Montserrat" w:cs="Montserrat"/>
          <w:sz w:val="20"/>
          <w:szCs w:val="20"/>
        </w:rPr>
        <w:t>6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>millioner kroner.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97CC7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6D87EF9" w14:textId="77777777" w:rsidR="008278C0" w:rsidRDefault="008278C0" w:rsidP="008278C0">
      <w:pPr>
        <w:pStyle w:val="Ingenmellomrom"/>
        <w:spacing w:line="276" w:lineRule="auto"/>
        <w:rPr>
          <w:sz w:val="20"/>
          <w:szCs w:val="20"/>
        </w:rPr>
      </w:pPr>
    </w:p>
    <w:p w14:paraId="692F9AC7" w14:textId="72B059CF" w:rsidR="002D140F" w:rsidRDefault="002D140F" w:rsidP="002D140F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4</w:t>
      </w:r>
      <w:r w:rsidR="000730A9">
        <w:rPr>
          <w:rFonts w:ascii="Montserrat" w:eastAsia="Montserrat" w:hAnsi="Montserrat" w:cs="Montserrat"/>
          <w:sz w:val="20"/>
          <w:szCs w:val="20"/>
        </w:rPr>
        <w:t>1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 </w:t>
      </w:r>
      <w:r w:rsidR="00A139D7">
        <w:rPr>
          <w:rFonts w:ascii="Montserrat" w:eastAsia="Montserrat" w:hAnsi="Montserrat" w:cs="Montserrat"/>
          <w:sz w:val="20"/>
          <w:szCs w:val="20"/>
        </w:rPr>
        <w:t>420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A139D7">
        <w:rPr>
          <w:rFonts w:ascii="Montserrat" w:eastAsia="Montserrat" w:hAnsi="Montserrat" w:cs="Montserrat"/>
          <w:sz w:val="20"/>
          <w:szCs w:val="20"/>
        </w:rPr>
        <w:t>12,4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55D51">
        <w:rPr>
          <w:rFonts w:ascii="Montserrat" w:eastAsia="Montserrat" w:hAnsi="Montserrat" w:cs="Montserrat"/>
          <w:sz w:val="20"/>
          <w:szCs w:val="20"/>
        </w:rPr>
        <w:t>opp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AF5B76">
        <w:rPr>
          <w:rFonts w:ascii="Montserrat" w:eastAsia="Montserrat" w:hAnsi="Montserrat" w:cs="Montserrat"/>
          <w:sz w:val="20"/>
          <w:szCs w:val="20"/>
        </w:rPr>
        <w:t>32</w:t>
      </w:r>
      <w:r w:rsidRPr="6C653DC0"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C57681">
        <w:rPr>
          <w:rFonts w:ascii="Montserrat" w:eastAsia="Montserrat" w:hAnsi="Montserrat" w:cs="Montserrat"/>
          <w:sz w:val="20"/>
          <w:szCs w:val="20"/>
        </w:rPr>
        <w:t>9,7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millioner kroner uka før. Mest er det levert i Øst-Finnmark som står for </w:t>
      </w:r>
      <w:r w:rsidRPr="49BB67F8">
        <w:rPr>
          <w:rFonts w:ascii="Montserrat" w:eastAsia="Montserrat" w:hAnsi="Montserrat" w:cs="Montserrat"/>
          <w:sz w:val="20"/>
          <w:szCs w:val="20"/>
        </w:rPr>
        <w:t>2</w:t>
      </w:r>
      <w:r w:rsidR="00332B35">
        <w:rPr>
          <w:rFonts w:ascii="Montserrat" w:eastAsia="Montserrat" w:hAnsi="Montserrat" w:cs="Montserrat"/>
          <w:sz w:val="20"/>
          <w:szCs w:val="20"/>
        </w:rPr>
        <w:t>2</w:t>
      </w:r>
      <w:r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>
        <w:rPr>
          <w:rFonts w:ascii="Montserrat" w:eastAsia="Montserrat" w:hAnsi="Montserrat" w:cs="Montserrat"/>
          <w:sz w:val="20"/>
          <w:szCs w:val="20"/>
        </w:rPr>
        <w:t>1</w:t>
      </w:r>
      <w:r w:rsidR="00ED3EF0">
        <w:rPr>
          <w:rFonts w:ascii="Montserrat" w:eastAsia="Montserrat" w:hAnsi="Montserrat" w:cs="Montserrat"/>
          <w:sz w:val="20"/>
          <w:szCs w:val="20"/>
        </w:rPr>
        <w:t>7</w:t>
      </w:r>
      <w:r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var </w:t>
      </w:r>
      <w:r w:rsidRPr="32EC465E">
        <w:rPr>
          <w:rFonts w:ascii="Montserrat" w:eastAsia="Montserrat" w:hAnsi="Montserrat" w:cs="Montserrat"/>
          <w:sz w:val="20"/>
          <w:szCs w:val="20"/>
        </w:rPr>
        <w:t>tatt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på line/autoline og </w:t>
      </w:r>
      <w:r w:rsidR="00ED3EF0">
        <w:rPr>
          <w:rFonts w:ascii="Montserrat" w:eastAsia="Montserrat" w:hAnsi="Montserrat" w:cs="Montserrat"/>
          <w:sz w:val="20"/>
          <w:szCs w:val="20"/>
        </w:rPr>
        <w:t>40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på snurrevad. Vest-Finnmark følger deretter med </w:t>
      </w:r>
      <w:r w:rsidR="00347FA7">
        <w:rPr>
          <w:rFonts w:ascii="Montserrat" w:eastAsia="Montserrat" w:hAnsi="Montserrat" w:cs="Montserrat"/>
          <w:sz w:val="20"/>
          <w:szCs w:val="20"/>
        </w:rPr>
        <w:t>1</w:t>
      </w:r>
      <w:r>
        <w:rPr>
          <w:rFonts w:ascii="Montserrat" w:eastAsia="Montserrat" w:hAnsi="Montserrat" w:cs="Montserrat"/>
          <w:sz w:val="20"/>
          <w:szCs w:val="20"/>
        </w:rPr>
        <w:t>6</w:t>
      </w:r>
      <w:r w:rsidRPr="3340AFB1"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005817A3">
        <w:rPr>
          <w:rFonts w:ascii="Montserrat" w:eastAsia="Montserrat" w:hAnsi="Montserrat" w:cs="Montserrat"/>
          <w:sz w:val="20"/>
          <w:szCs w:val="20"/>
        </w:rPr>
        <w:t>120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kom fra snurrevad.</w:t>
      </w:r>
    </w:p>
    <w:p w14:paraId="17E71B27" w14:textId="77777777" w:rsidR="002D140F" w:rsidRDefault="002D140F" w:rsidP="002D140F">
      <w:pPr>
        <w:rPr>
          <w:rFonts w:ascii="Montserrat" w:eastAsia="Montserrat" w:hAnsi="Montserrat" w:cs="Montserrat"/>
          <w:sz w:val="20"/>
          <w:szCs w:val="20"/>
        </w:rPr>
      </w:pPr>
    </w:p>
    <w:p w14:paraId="5BA6C39C" w14:textId="06FBA433" w:rsidR="005817A3" w:rsidRDefault="005817A3" w:rsidP="005817A3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32BBEEDD">
        <w:rPr>
          <w:rFonts w:asciiTheme="majorHAnsi" w:eastAsiaTheme="minorEastAsia" w:hAnsiTheme="majorHAnsi"/>
          <w:sz w:val="20"/>
          <w:szCs w:val="20"/>
        </w:rPr>
        <w:t xml:space="preserve">Omsetningen av fersk sei i uke </w:t>
      </w:r>
      <w:r>
        <w:rPr>
          <w:rFonts w:asciiTheme="majorHAnsi" w:eastAsiaTheme="minorEastAsia" w:hAnsiTheme="majorHAnsi"/>
          <w:sz w:val="20"/>
          <w:szCs w:val="20"/>
        </w:rPr>
        <w:t>4</w:t>
      </w:r>
      <w:r w:rsidR="004E2ADC">
        <w:rPr>
          <w:rFonts w:asciiTheme="majorHAnsi" w:eastAsiaTheme="minorEastAsia" w:hAnsiTheme="majorHAnsi"/>
          <w:sz w:val="20"/>
          <w:szCs w:val="20"/>
        </w:rPr>
        <w:t>1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utgjorde </w:t>
      </w:r>
      <w:r w:rsidR="000D7229">
        <w:rPr>
          <w:rFonts w:asciiTheme="majorHAnsi" w:eastAsiaTheme="minorEastAsia" w:hAnsiTheme="majorHAnsi"/>
          <w:sz w:val="20"/>
          <w:szCs w:val="20"/>
        </w:rPr>
        <w:t>1.040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til verdi </w:t>
      </w:r>
      <w:r w:rsidR="000D7229">
        <w:rPr>
          <w:rFonts w:asciiTheme="majorHAnsi" w:eastAsiaTheme="minorEastAsia" w:hAnsiTheme="majorHAnsi"/>
          <w:sz w:val="20"/>
          <w:szCs w:val="20"/>
        </w:rPr>
        <w:t>11,0</w:t>
      </w:r>
      <w:r w:rsidRPr="19B734F3">
        <w:rPr>
          <w:rFonts w:asciiTheme="majorHAnsi" w:eastAsiaTheme="minorEastAsia" w:hAnsiTheme="majorHAnsi"/>
          <w:sz w:val="20"/>
          <w:szCs w:val="20"/>
        </w:rPr>
        <w:t xml:space="preserve"> millioner kroner, som var </w:t>
      </w:r>
      <w:r w:rsidR="00F753D9">
        <w:rPr>
          <w:rFonts w:asciiTheme="majorHAnsi" w:eastAsiaTheme="minorEastAsia" w:hAnsiTheme="majorHAnsi"/>
          <w:sz w:val="20"/>
          <w:szCs w:val="20"/>
        </w:rPr>
        <w:t>opp</w:t>
      </w:r>
      <w:r w:rsidRPr="19B734F3">
        <w:rPr>
          <w:rFonts w:asciiTheme="majorHAnsi" w:eastAsiaTheme="minorEastAsia" w:hAnsiTheme="majorHAnsi"/>
          <w:sz w:val="20"/>
          <w:szCs w:val="20"/>
        </w:rPr>
        <w:t xml:space="preserve"> fra </w:t>
      </w:r>
      <w:r w:rsidR="008E0AA2">
        <w:rPr>
          <w:rFonts w:asciiTheme="majorHAnsi" w:eastAsiaTheme="minorEastAsia" w:hAnsiTheme="majorHAnsi"/>
          <w:sz w:val="20"/>
          <w:szCs w:val="20"/>
        </w:rPr>
        <w:t>930</w:t>
      </w:r>
      <w:r w:rsidRPr="19B734F3">
        <w:rPr>
          <w:rFonts w:asciiTheme="majorHAnsi" w:eastAsiaTheme="minorEastAsia" w:hAnsiTheme="majorHAnsi"/>
          <w:sz w:val="20"/>
          <w:szCs w:val="20"/>
        </w:rPr>
        <w:t xml:space="preserve"> tonn/</w:t>
      </w:r>
      <w:r w:rsidR="004E2ADC">
        <w:rPr>
          <w:rFonts w:asciiTheme="majorHAnsi" w:eastAsiaTheme="minorEastAsia" w:hAnsiTheme="majorHAnsi"/>
          <w:sz w:val="20"/>
          <w:szCs w:val="20"/>
        </w:rPr>
        <w:t>9,3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millioner kroner</w:t>
      </w:r>
      <w:r w:rsidRPr="19B734F3">
        <w:rPr>
          <w:rFonts w:asciiTheme="majorHAnsi" w:eastAsiaTheme="minorEastAsia" w:hAnsiTheme="majorHAnsi"/>
          <w:sz w:val="20"/>
          <w:szCs w:val="20"/>
        </w:rPr>
        <w:t xml:space="preserve"> uken før.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Størst kvantum </w:t>
      </w:r>
      <w:r w:rsidR="0071549D">
        <w:rPr>
          <w:rFonts w:asciiTheme="majorHAnsi" w:eastAsiaTheme="minorEastAsia" w:hAnsiTheme="majorHAnsi"/>
          <w:sz w:val="20"/>
          <w:szCs w:val="20"/>
        </w:rPr>
        <w:t xml:space="preserve">denne </w:t>
      </w:r>
      <w:r w:rsidR="00B51C8A">
        <w:rPr>
          <w:rFonts w:asciiTheme="majorHAnsi" w:eastAsiaTheme="minorEastAsia" w:hAnsiTheme="majorHAnsi"/>
          <w:sz w:val="20"/>
          <w:szCs w:val="20"/>
        </w:rPr>
        <w:t xml:space="preserve">gang 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levert i </w:t>
      </w:r>
      <w:r w:rsidR="00B51C8A">
        <w:rPr>
          <w:rFonts w:asciiTheme="majorHAnsi" w:eastAsiaTheme="minorEastAsia" w:hAnsiTheme="majorHAnsi"/>
          <w:sz w:val="20"/>
          <w:szCs w:val="20"/>
        </w:rPr>
        <w:t>Troms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med </w:t>
      </w:r>
      <w:r>
        <w:rPr>
          <w:rFonts w:asciiTheme="majorHAnsi" w:eastAsiaTheme="minorEastAsia" w:hAnsiTheme="majorHAnsi"/>
          <w:sz w:val="20"/>
          <w:szCs w:val="20"/>
        </w:rPr>
        <w:t>3</w:t>
      </w:r>
      <w:r w:rsidR="008B06C2">
        <w:rPr>
          <w:rFonts w:asciiTheme="majorHAnsi" w:eastAsiaTheme="minorEastAsia" w:hAnsiTheme="majorHAnsi"/>
          <w:sz w:val="20"/>
          <w:szCs w:val="20"/>
        </w:rPr>
        <w:t>4</w:t>
      </w:r>
      <w:r>
        <w:rPr>
          <w:rFonts w:asciiTheme="majorHAnsi" w:eastAsiaTheme="minorEastAsia" w:hAnsiTheme="majorHAnsi"/>
          <w:sz w:val="20"/>
          <w:szCs w:val="20"/>
        </w:rPr>
        <w:t>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av totale</w:t>
      </w:r>
      <w:r w:rsidR="00100218">
        <w:rPr>
          <w:rFonts w:asciiTheme="majorHAnsi" w:eastAsiaTheme="minorEastAsia" w:hAnsiTheme="majorHAnsi"/>
          <w:sz w:val="20"/>
          <w:szCs w:val="20"/>
        </w:rPr>
        <w:t xml:space="preserve">n, fordelt med 100 tonn på hver av juksa, garn og </w:t>
      </w:r>
      <w:r w:rsidR="002E02A6">
        <w:rPr>
          <w:rFonts w:asciiTheme="majorHAnsi" w:eastAsiaTheme="minorEastAsia" w:hAnsiTheme="majorHAnsi"/>
          <w:sz w:val="20"/>
          <w:szCs w:val="20"/>
        </w:rPr>
        <w:t>trål</w:t>
      </w:r>
      <w:r w:rsidR="00FC6401">
        <w:rPr>
          <w:rFonts w:asciiTheme="majorHAnsi" w:eastAsiaTheme="minorEastAsia" w:hAnsiTheme="majorHAnsi"/>
          <w:sz w:val="20"/>
          <w:szCs w:val="20"/>
        </w:rPr>
        <w:t xml:space="preserve">. </w:t>
      </w:r>
      <w:r>
        <w:rPr>
          <w:rFonts w:asciiTheme="majorHAnsi" w:eastAsiaTheme="minorEastAsia" w:hAnsiTheme="majorHAnsi"/>
          <w:sz w:val="20"/>
          <w:szCs w:val="20"/>
        </w:rPr>
        <w:t xml:space="preserve"> 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Deretter følger </w:t>
      </w:r>
      <w:r w:rsidR="00B21910">
        <w:rPr>
          <w:rFonts w:asciiTheme="majorHAnsi" w:eastAsiaTheme="minorEastAsia" w:hAnsiTheme="majorHAnsi"/>
          <w:sz w:val="20"/>
          <w:szCs w:val="20"/>
        </w:rPr>
        <w:t>Ve</w:t>
      </w:r>
      <w:r w:rsidRPr="32BBEEDD">
        <w:rPr>
          <w:rFonts w:asciiTheme="majorHAnsi" w:eastAsiaTheme="minorEastAsia" w:hAnsiTheme="majorHAnsi"/>
          <w:sz w:val="20"/>
          <w:szCs w:val="20"/>
        </w:rPr>
        <w:t>st-Fin</w:t>
      </w:r>
      <w:r>
        <w:rPr>
          <w:rFonts w:asciiTheme="majorHAnsi" w:eastAsiaTheme="minorEastAsia" w:hAnsiTheme="majorHAnsi"/>
          <w:sz w:val="20"/>
          <w:szCs w:val="20"/>
        </w:rPr>
        <w:t>nmark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med </w:t>
      </w:r>
      <w:r w:rsidRPr="4E809ACF">
        <w:rPr>
          <w:rFonts w:asciiTheme="majorHAnsi" w:eastAsiaTheme="minorEastAsia" w:hAnsiTheme="majorHAnsi"/>
          <w:sz w:val="20"/>
          <w:szCs w:val="20"/>
        </w:rPr>
        <w:t>2</w:t>
      </w:r>
      <w:r w:rsidR="008773D6">
        <w:rPr>
          <w:rFonts w:asciiTheme="majorHAnsi" w:eastAsiaTheme="minorEastAsia" w:hAnsiTheme="majorHAnsi"/>
          <w:sz w:val="20"/>
          <w:szCs w:val="20"/>
        </w:rPr>
        <w:t>8</w:t>
      </w:r>
      <w:r w:rsidRPr="4E809ACF">
        <w:rPr>
          <w:rFonts w:asciiTheme="majorHAnsi" w:eastAsiaTheme="minorEastAsia" w:hAnsiTheme="majorHAnsi"/>
          <w:sz w:val="20"/>
          <w:szCs w:val="20"/>
        </w:rPr>
        <w:t>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av totalen, hvorav</w:t>
      </w:r>
      <w:r w:rsidR="00BD59B2">
        <w:rPr>
          <w:rFonts w:asciiTheme="majorHAnsi" w:eastAsiaTheme="minorEastAsia" w:hAnsiTheme="majorHAnsi"/>
          <w:sz w:val="20"/>
          <w:szCs w:val="20"/>
        </w:rPr>
        <w:t xml:space="preserve"> </w:t>
      </w:r>
      <w:r w:rsidR="00623F8F">
        <w:rPr>
          <w:rFonts w:asciiTheme="majorHAnsi" w:eastAsiaTheme="minorEastAsia" w:hAnsiTheme="majorHAnsi"/>
          <w:sz w:val="20"/>
          <w:szCs w:val="20"/>
        </w:rPr>
        <w:t>80 tonn fra hver av trål og not</w:t>
      </w:r>
      <w:r w:rsidR="00CF1886">
        <w:rPr>
          <w:rFonts w:asciiTheme="majorHAnsi" w:eastAsiaTheme="minorEastAsia" w:hAnsiTheme="majorHAnsi"/>
          <w:sz w:val="20"/>
          <w:szCs w:val="20"/>
        </w:rPr>
        <w:t xml:space="preserve">, og videre 50 tonn på garn, 40 tonn på juksa og </w:t>
      </w:r>
      <w:r w:rsidR="00E90272">
        <w:rPr>
          <w:rFonts w:asciiTheme="majorHAnsi" w:eastAsiaTheme="minorEastAsia" w:hAnsiTheme="majorHAnsi"/>
          <w:sz w:val="20"/>
          <w:szCs w:val="20"/>
        </w:rPr>
        <w:t>20 tonn på snurrevad</w:t>
      </w:r>
      <w:r w:rsidR="00C830F5">
        <w:rPr>
          <w:rFonts w:asciiTheme="majorHAnsi" w:eastAsiaTheme="minorEastAsia" w:hAnsiTheme="majorHAnsi"/>
          <w:sz w:val="20"/>
          <w:szCs w:val="20"/>
        </w:rPr>
        <w:t xml:space="preserve">. 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I </w:t>
      </w:r>
      <w:r w:rsidR="00071ED2">
        <w:rPr>
          <w:rFonts w:asciiTheme="majorHAnsi" w:eastAsiaTheme="minorEastAsia" w:hAnsiTheme="majorHAnsi"/>
          <w:sz w:val="20"/>
          <w:szCs w:val="20"/>
        </w:rPr>
        <w:t>Øst-Finnmark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var det levert </w:t>
      </w:r>
      <w:r>
        <w:rPr>
          <w:rFonts w:asciiTheme="majorHAnsi" w:eastAsiaTheme="minorEastAsia" w:hAnsiTheme="majorHAnsi"/>
          <w:sz w:val="20"/>
          <w:szCs w:val="20"/>
        </w:rPr>
        <w:t>1</w:t>
      </w:r>
      <w:r w:rsidR="0005141B">
        <w:rPr>
          <w:rFonts w:asciiTheme="majorHAnsi" w:eastAsiaTheme="minorEastAsia" w:hAnsiTheme="majorHAnsi"/>
          <w:sz w:val="20"/>
          <w:szCs w:val="20"/>
        </w:rPr>
        <w:t>6</w:t>
      </w:r>
      <w:r>
        <w:rPr>
          <w:rFonts w:asciiTheme="majorHAnsi" w:eastAsiaTheme="minorEastAsia" w:hAnsiTheme="majorHAnsi"/>
          <w:sz w:val="20"/>
          <w:szCs w:val="20"/>
        </w:rPr>
        <w:t>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tonn, der var </w:t>
      </w:r>
      <w:r>
        <w:rPr>
          <w:rFonts w:asciiTheme="majorHAnsi" w:eastAsiaTheme="minorEastAsia" w:hAnsiTheme="majorHAnsi"/>
          <w:sz w:val="20"/>
          <w:szCs w:val="20"/>
        </w:rPr>
        <w:t>1</w:t>
      </w:r>
      <w:r w:rsidR="00A64430">
        <w:rPr>
          <w:rFonts w:asciiTheme="majorHAnsi" w:eastAsiaTheme="minorEastAsia" w:hAnsiTheme="majorHAnsi"/>
          <w:sz w:val="20"/>
          <w:szCs w:val="20"/>
        </w:rPr>
        <w:t>4</w:t>
      </w:r>
      <w:r>
        <w:rPr>
          <w:rFonts w:asciiTheme="majorHAnsi" w:eastAsiaTheme="minorEastAsia" w:hAnsiTheme="majorHAnsi"/>
          <w:sz w:val="20"/>
          <w:szCs w:val="20"/>
        </w:rPr>
        <w:t>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</w:t>
      </w:r>
      <w:r>
        <w:rPr>
          <w:rFonts w:asciiTheme="majorHAnsi" w:eastAsiaTheme="minorEastAsia" w:hAnsiTheme="majorHAnsi"/>
          <w:sz w:val="20"/>
          <w:szCs w:val="20"/>
        </w:rPr>
        <w:t xml:space="preserve">tatt på </w:t>
      </w:r>
      <w:r w:rsidR="00387479">
        <w:rPr>
          <w:rFonts w:asciiTheme="majorHAnsi" w:eastAsiaTheme="minorEastAsia" w:hAnsiTheme="majorHAnsi"/>
          <w:sz w:val="20"/>
          <w:szCs w:val="20"/>
        </w:rPr>
        <w:t xml:space="preserve">snurrevad og 20 tonn på garn. </w:t>
      </w:r>
      <w:r w:rsidR="00BE3BD6">
        <w:rPr>
          <w:rFonts w:asciiTheme="majorHAnsi" w:eastAsiaTheme="minorEastAsia" w:hAnsiTheme="majorHAnsi"/>
          <w:sz w:val="20"/>
          <w:szCs w:val="20"/>
        </w:rPr>
        <w:t xml:space="preserve">Videre følger </w:t>
      </w:r>
      <w:r w:rsidR="00FE1188">
        <w:rPr>
          <w:rFonts w:asciiTheme="majorHAnsi" w:eastAsiaTheme="minorEastAsia" w:hAnsiTheme="majorHAnsi"/>
          <w:sz w:val="20"/>
          <w:szCs w:val="20"/>
        </w:rPr>
        <w:t>Vester</w:t>
      </w:r>
      <w:r w:rsidR="002B768E">
        <w:rPr>
          <w:rFonts w:asciiTheme="majorHAnsi" w:eastAsiaTheme="minorEastAsia" w:hAnsiTheme="majorHAnsi"/>
          <w:sz w:val="20"/>
          <w:szCs w:val="20"/>
        </w:rPr>
        <w:t xml:space="preserve">ålen og </w:t>
      </w:r>
      <w:r>
        <w:rPr>
          <w:rFonts w:asciiTheme="majorHAnsi" w:eastAsiaTheme="minorEastAsia" w:hAnsiTheme="majorHAnsi"/>
          <w:sz w:val="20"/>
          <w:szCs w:val="20"/>
        </w:rPr>
        <w:t>Lofoten/Salten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</w:t>
      </w:r>
      <w:r w:rsidR="002B768E">
        <w:rPr>
          <w:rFonts w:asciiTheme="majorHAnsi" w:eastAsiaTheme="minorEastAsia" w:hAnsiTheme="majorHAnsi"/>
          <w:sz w:val="20"/>
          <w:szCs w:val="20"/>
        </w:rPr>
        <w:t xml:space="preserve">med </w:t>
      </w:r>
      <w:r w:rsidR="00EB0FF3">
        <w:rPr>
          <w:rFonts w:asciiTheme="majorHAnsi" w:eastAsiaTheme="minorEastAsia" w:hAnsiTheme="majorHAnsi"/>
          <w:sz w:val="20"/>
          <w:szCs w:val="20"/>
        </w:rPr>
        <w:t>100 tonn på hver</w:t>
      </w:r>
      <w:r w:rsidR="00A227EB">
        <w:rPr>
          <w:rFonts w:asciiTheme="majorHAnsi" w:eastAsiaTheme="minorEastAsia" w:hAnsiTheme="majorHAnsi"/>
          <w:sz w:val="20"/>
          <w:szCs w:val="20"/>
        </w:rPr>
        <w:t>, der snurrevad dominerte leveransene i Vesterålen og garn i Lofoten/Salte</w:t>
      </w:r>
      <w:r w:rsidR="00112FCA">
        <w:rPr>
          <w:rFonts w:asciiTheme="majorHAnsi" w:eastAsiaTheme="minorEastAsia" w:hAnsiTheme="majorHAnsi"/>
          <w:sz w:val="20"/>
          <w:szCs w:val="20"/>
        </w:rPr>
        <w:t xml:space="preserve">n. Mindre kvanta fra Helgeland og sør. </w:t>
      </w:r>
      <w:r w:rsidRPr="4F2081AE">
        <w:rPr>
          <w:rFonts w:asciiTheme="majorHAnsi" w:eastAsiaTheme="minorEastAsia" w:hAnsiTheme="majorHAnsi"/>
          <w:sz w:val="20"/>
          <w:szCs w:val="20"/>
        </w:rPr>
        <w:t xml:space="preserve"> </w:t>
      </w:r>
    </w:p>
    <w:p w14:paraId="24F2AAA5" w14:textId="77777777" w:rsidR="005817A3" w:rsidRPr="00DB3D18" w:rsidRDefault="005817A3" w:rsidP="005817A3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7D91E178" w14:textId="2E636733" w:rsidR="0063756D" w:rsidRDefault="0063756D" w:rsidP="0063756D">
      <w:pPr>
        <w:pStyle w:val="Ingenmellomrom"/>
        <w:spacing w:line="276" w:lineRule="auto"/>
        <w:rPr>
          <w:sz w:val="20"/>
          <w:szCs w:val="20"/>
        </w:rPr>
      </w:pPr>
      <w:r w:rsidRPr="0394C65C">
        <w:rPr>
          <w:sz w:val="20"/>
          <w:szCs w:val="20"/>
        </w:rPr>
        <w:t xml:space="preserve">I løpet av uke </w:t>
      </w:r>
      <w:r>
        <w:rPr>
          <w:sz w:val="20"/>
          <w:szCs w:val="20"/>
        </w:rPr>
        <w:t>4</w:t>
      </w:r>
      <w:r w:rsidR="00935626">
        <w:rPr>
          <w:sz w:val="20"/>
          <w:szCs w:val="20"/>
        </w:rPr>
        <w:t>1</w:t>
      </w:r>
      <w:r w:rsidRPr="0394C65C">
        <w:rPr>
          <w:sz w:val="20"/>
          <w:szCs w:val="20"/>
        </w:rPr>
        <w:t xml:space="preserve"> ble det levert </w:t>
      </w:r>
      <w:r w:rsidR="008410A7">
        <w:rPr>
          <w:sz w:val="20"/>
          <w:szCs w:val="20"/>
        </w:rPr>
        <w:t>34</w:t>
      </w:r>
      <w:r w:rsidRPr="0394C65C">
        <w:rPr>
          <w:sz w:val="20"/>
          <w:szCs w:val="20"/>
        </w:rPr>
        <w:t xml:space="preserve"> tonn kongekrabbe til en verdi av </w:t>
      </w:r>
      <w:r w:rsidR="00003710">
        <w:rPr>
          <w:sz w:val="20"/>
          <w:szCs w:val="20"/>
        </w:rPr>
        <w:t>9,6</w:t>
      </w:r>
      <w:r w:rsidRPr="0394C65C">
        <w:rPr>
          <w:sz w:val="20"/>
          <w:szCs w:val="20"/>
        </w:rPr>
        <w:t xml:space="preserve"> millioner kroner, </w:t>
      </w:r>
      <w:r w:rsidR="00003710">
        <w:rPr>
          <w:sz w:val="20"/>
          <w:szCs w:val="20"/>
        </w:rPr>
        <w:t>ned</w:t>
      </w:r>
      <w:r w:rsidRPr="0394C65C">
        <w:rPr>
          <w:sz w:val="20"/>
          <w:szCs w:val="20"/>
        </w:rPr>
        <w:t xml:space="preserve"> fra </w:t>
      </w:r>
      <w:r w:rsidR="002C5E0A">
        <w:rPr>
          <w:sz w:val="20"/>
          <w:szCs w:val="20"/>
        </w:rPr>
        <w:t>50</w:t>
      </w:r>
      <w:r w:rsidRPr="0394C65C">
        <w:rPr>
          <w:sz w:val="20"/>
          <w:szCs w:val="20"/>
        </w:rPr>
        <w:t xml:space="preserve"> tonn og </w:t>
      </w:r>
      <w:r w:rsidR="00B0500C">
        <w:rPr>
          <w:sz w:val="20"/>
          <w:szCs w:val="20"/>
        </w:rPr>
        <w:t>14,3</w:t>
      </w:r>
      <w:r w:rsidRPr="0394C65C">
        <w:rPr>
          <w:sz w:val="20"/>
          <w:szCs w:val="20"/>
        </w:rPr>
        <w:t xml:space="preserve"> millioner kroner uka før. Av totalen er </w:t>
      </w:r>
      <w:r w:rsidR="009F4B64">
        <w:rPr>
          <w:sz w:val="20"/>
          <w:szCs w:val="20"/>
        </w:rPr>
        <w:t>33</w:t>
      </w:r>
      <w:r w:rsidRPr="0394C65C">
        <w:rPr>
          <w:sz w:val="20"/>
          <w:szCs w:val="20"/>
        </w:rPr>
        <w:t xml:space="preserve"> tonn tatt av 1</w:t>
      </w:r>
      <w:r w:rsidR="009F4B64">
        <w:rPr>
          <w:sz w:val="20"/>
          <w:szCs w:val="20"/>
        </w:rPr>
        <w:t>08</w:t>
      </w:r>
      <w:r w:rsidRPr="0394C65C">
        <w:rPr>
          <w:sz w:val="20"/>
          <w:szCs w:val="20"/>
        </w:rPr>
        <w:t xml:space="preserve"> båter i det kvoteregulerte fisket, og </w:t>
      </w:r>
      <w:r w:rsidR="009F4B64">
        <w:rPr>
          <w:sz w:val="20"/>
          <w:szCs w:val="20"/>
        </w:rPr>
        <w:t>1</w:t>
      </w:r>
      <w:r w:rsidRPr="0394C65C">
        <w:rPr>
          <w:sz w:val="20"/>
          <w:szCs w:val="20"/>
        </w:rPr>
        <w:t xml:space="preserve"> tonn er tatt i det uregulerte fisket av </w:t>
      </w:r>
      <w:r w:rsidR="009F4B64">
        <w:rPr>
          <w:sz w:val="20"/>
          <w:szCs w:val="20"/>
        </w:rPr>
        <w:t>47</w:t>
      </w:r>
      <w:r w:rsidRPr="0394C65C">
        <w:rPr>
          <w:sz w:val="20"/>
          <w:szCs w:val="20"/>
        </w:rPr>
        <w:t xml:space="preserve"> båter. For all fangst av kongekrabbe fordeler det seg geografisk med </w:t>
      </w:r>
      <w:r w:rsidR="003A0670">
        <w:rPr>
          <w:sz w:val="20"/>
          <w:szCs w:val="20"/>
        </w:rPr>
        <w:t>16</w:t>
      </w:r>
      <w:r w:rsidRPr="0394C65C">
        <w:rPr>
          <w:sz w:val="20"/>
          <w:szCs w:val="20"/>
        </w:rPr>
        <w:t xml:space="preserve"> tonn i Varangerfjorden, </w:t>
      </w:r>
      <w:r w:rsidR="00827BC2">
        <w:rPr>
          <w:sz w:val="20"/>
          <w:szCs w:val="20"/>
        </w:rPr>
        <w:t>2</w:t>
      </w:r>
      <w:r w:rsidRPr="0394C65C">
        <w:rPr>
          <w:sz w:val="20"/>
          <w:szCs w:val="20"/>
        </w:rPr>
        <w:t xml:space="preserve"> tonn i havområdet mellom Båtsfjord og Vardø, </w:t>
      </w:r>
      <w:r w:rsidR="00483ADB">
        <w:rPr>
          <w:sz w:val="20"/>
          <w:szCs w:val="20"/>
        </w:rPr>
        <w:t>6</w:t>
      </w:r>
      <w:r w:rsidRPr="0394C65C">
        <w:rPr>
          <w:sz w:val="20"/>
          <w:szCs w:val="20"/>
        </w:rPr>
        <w:t xml:space="preserve"> tonn i havområdet mellom Berlevåg og Båtsfjord, </w:t>
      </w:r>
      <w:r w:rsidR="00807BBB">
        <w:rPr>
          <w:sz w:val="20"/>
          <w:szCs w:val="20"/>
        </w:rPr>
        <w:t>2</w:t>
      </w:r>
      <w:r w:rsidRPr="0394C65C">
        <w:rPr>
          <w:sz w:val="20"/>
          <w:szCs w:val="20"/>
        </w:rPr>
        <w:t xml:space="preserve"> tonn i Tanafjorden, </w:t>
      </w:r>
      <w:r w:rsidR="000B344C">
        <w:rPr>
          <w:sz w:val="20"/>
          <w:szCs w:val="20"/>
        </w:rPr>
        <w:t>2</w:t>
      </w:r>
      <w:r w:rsidRPr="0394C65C">
        <w:rPr>
          <w:sz w:val="20"/>
          <w:szCs w:val="20"/>
        </w:rPr>
        <w:t xml:space="preserve"> tonn i Laksefjorden, og </w:t>
      </w:r>
      <w:r w:rsidR="008A3214">
        <w:rPr>
          <w:sz w:val="20"/>
          <w:szCs w:val="20"/>
        </w:rPr>
        <w:t>5</w:t>
      </w:r>
      <w:r w:rsidRPr="0394C65C">
        <w:rPr>
          <w:sz w:val="20"/>
          <w:szCs w:val="20"/>
        </w:rPr>
        <w:t xml:space="preserve"> tonn i Porsangerfjorden.</w:t>
      </w:r>
    </w:p>
    <w:p w14:paraId="46BA88FA" w14:textId="77777777" w:rsidR="0063756D" w:rsidRPr="00DB3D18" w:rsidRDefault="0063756D" w:rsidP="0063756D">
      <w:pPr>
        <w:pStyle w:val="Ingenmellomrom"/>
        <w:spacing w:line="276" w:lineRule="auto"/>
        <w:rPr>
          <w:b/>
          <w:bCs/>
          <w:sz w:val="20"/>
          <w:szCs w:val="20"/>
        </w:rPr>
      </w:pPr>
    </w:p>
    <w:p w14:paraId="2A1FFF39" w14:textId="6F8D0766" w:rsidR="27C541E5" w:rsidRDefault="00367BAD" w:rsidP="27C541E5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I løpet av uke </w:t>
      </w:r>
      <w:r w:rsidR="008D052D">
        <w:rPr>
          <w:rFonts w:ascii="Montserrat" w:eastAsia="Montserrat" w:hAnsi="Montserrat" w:cs="Montserrat"/>
          <w:sz w:val="20"/>
          <w:szCs w:val="20"/>
        </w:rPr>
        <w:t>4</w:t>
      </w:r>
      <w:r w:rsidR="001D705D">
        <w:rPr>
          <w:rFonts w:ascii="Montserrat" w:eastAsia="Montserrat" w:hAnsi="Montserrat" w:cs="Montserrat"/>
          <w:sz w:val="20"/>
          <w:szCs w:val="20"/>
        </w:rPr>
        <w:t>1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ble det omsatt </w:t>
      </w:r>
      <w:r w:rsidR="00DA483E">
        <w:rPr>
          <w:rFonts w:ascii="Montserrat" w:eastAsia="Montserrat" w:hAnsi="Montserrat" w:cs="Montserrat"/>
          <w:sz w:val="20"/>
          <w:szCs w:val="20"/>
        </w:rPr>
        <w:t>vel 400</w:t>
      </w:r>
      <w:r w:rsidR="007D3F99" w:rsidRPr="0394C65C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AE23E1">
        <w:rPr>
          <w:rFonts w:ascii="Montserrat" w:eastAsia="Montserrat" w:hAnsi="Montserrat" w:cs="Montserrat"/>
          <w:sz w:val="20"/>
          <w:szCs w:val="20"/>
        </w:rPr>
        <w:t xml:space="preserve">fersk </w:t>
      </w:r>
      <w:r w:rsidR="007D3F99" w:rsidRPr="0394C65C">
        <w:rPr>
          <w:rFonts w:ascii="Montserrat" w:eastAsia="Montserrat" w:hAnsi="Montserrat" w:cs="Montserrat"/>
          <w:sz w:val="20"/>
          <w:szCs w:val="20"/>
        </w:rPr>
        <w:t xml:space="preserve">hyse til en verdi av </w:t>
      </w:r>
      <w:r w:rsidR="006F39CE">
        <w:rPr>
          <w:rFonts w:ascii="Montserrat" w:eastAsia="Montserrat" w:hAnsi="Montserrat" w:cs="Montserrat"/>
          <w:sz w:val="20"/>
          <w:szCs w:val="20"/>
        </w:rPr>
        <w:t>5,9</w:t>
      </w:r>
      <w:r w:rsidR="00E671BB" w:rsidRPr="0394C65C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5D3529" w:rsidRPr="0394C65C">
        <w:rPr>
          <w:rFonts w:ascii="Montserrat" w:eastAsia="Montserrat" w:hAnsi="Montserrat" w:cs="Montserrat"/>
          <w:sz w:val="20"/>
          <w:szCs w:val="20"/>
        </w:rPr>
        <w:t xml:space="preserve">En </w:t>
      </w:r>
      <w:r w:rsidR="00206240">
        <w:rPr>
          <w:rFonts w:ascii="Montserrat" w:eastAsia="Montserrat" w:hAnsi="Montserrat" w:cs="Montserrat"/>
          <w:sz w:val="20"/>
          <w:szCs w:val="20"/>
        </w:rPr>
        <w:t>øking</w:t>
      </w:r>
      <w:r w:rsidR="00EC596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D3529" w:rsidRPr="0394C65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571B1C">
        <w:rPr>
          <w:rFonts w:ascii="Montserrat" w:eastAsia="Montserrat" w:hAnsi="Montserrat" w:cs="Montserrat"/>
          <w:sz w:val="20"/>
          <w:szCs w:val="20"/>
        </w:rPr>
        <w:t>240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C10C34" w:rsidRPr="0394C65C">
        <w:rPr>
          <w:rFonts w:ascii="Montserrat" w:eastAsia="Montserrat" w:hAnsi="Montserrat" w:cs="Montserrat"/>
          <w:sz w:val="20"/>
          <w:szCs w:val="20"/>
        </w:rPr>
        <w:t>/</w:t>
      </w:r>
      <w:r w:rsidR="00571B1C">
        <w:rPr>
          <w:rFonts w:ascii="Montserrat" w:eastAsia="Montserrat" w:hAnsi="Montserrat" w:cs="Montserrat"/>
          <w:sz w:val="20"/>
          <w:szCs w:val="20"/>
        </w:rPr>
        <w:t>3,4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E77B0">
        <w:rPr>
          <w:rFonts w:ascii="Montserrat" w:eastAsia="Montserrat" w:hAnsi="Montserrat" w:cs="Montserrat"/>
          <w:sz w:val="20"/>
          <w:szCs w:val="20"/>
        </w:rPr>
        <w:t xml:space="preserve"> uka før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4160C">
        <w:rPr>
          <w:rFonts w:ascii="Montserrat" w:eastAsia="Montserrat" w:hAnsi="Montserrat" w:cs="Montserrat"/>
          <w:sz w:val="20"/>
          <w:szCs w:val="20"/>
        </w:rPr>
        <w:t xml:space="preserve">Kvantumet var godt spredt fra </w:t>
      </w:r>
      <w:r w:rsidR="00057630">
        <w:rPr>
          <w:rFonts w:ascii="Montserrat" w:eastAsia="Montserrat" w:hAnsi="Montserrat" w:cs="Montserrat"/>
          <w:sz w:val="20"/>
          <w:szCs w:val="20"/>
        </w:rPr>
        <w:t>Øst-Finnmark til Lofoten</w:t>
      </w:r>
      <w:r w:rsidR="00414519">
        <w:rPr>
          <w:rFonts w:ascii="Montserrat" w:eastAsia="Montserrat" w:hAnsi="Montserrat" w:cs="Montserrat"/>
          <w:sz w:val="20"/>
          <w:szCs w:val="20"/>
        </w:rPr>
        <w:t>. S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tørst mengde levert i </w:t>
      </w:r>
      <w:r w:rsidR="00E67CD1">
        <w:rPr>
          <w:rFonts w:ascii="Montserrat" w:eastAsia="Montserrat" w:hAnsi="Montserrat" w:cs="Montserrat"/>
          <w:sz w:val="20"/>
          <w:szCs w:val="20"/>
        </w:rPr>
        <w:t>Øst-Finnmark</w:t>
      </w:r>
      <w:r w:rsidR="00F52AB6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som står for </w:t>
      </w:r>
      <w:r w:rsidR="004F7D40">
        <w:rPr>
          <w:rFonts w:ascii="Montserrat" w:eastAsia="Montserrat" w:hAnsi="Montserrat" w:cs="Montserrat"/>
          <w:sz w:val="20"/>
          <w:szCs w:val="20"/>
        </w:rPr>
        <w:t>vel 100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 av totalen, herunder kommer </w:t>
      </w:r>
      <w:r w:rsidR="00345FAA">
        <w:rPr>
          <w:rFonts w:ascii="Montserrat" w:eastAsia="Montserrat" w:hAnsi="Montserrat" w:cs="Montserrat"/>
          <w:sz w:val="20"/>
          <w:szCs w:val="20"/>
        </w:rPr>
        <w:t>75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 fra line/autoline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53E71">
        <w:rPr>
          <w:rFonts w:ascii="Montserrat" w:eastAsia="Montserrat" w:hAnsi="Montserrat" w:cs="Montserrat"/>
          <w:sz w:val="20"/>
          <w:szCs w:val="20"/>
        </w:rPr>
        <w:t>30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 xml:space="preserve"> tonn fra snurrevad</w:t>
      </w:r>
      <w:r w:rsidRPr="0394C65C">
        <w:rPr>
          <w:rFonts w:ascii="Montserrat" w:eastAsia="Montserrat" w:hAnsi="Montserrat" w:cs="Montserrat"/>
          <w:sz w:val="20"/>
          <w:szCs w:val="20"/>
        </w:rPr>
        <w:t>. Deretter følger</w:t>
      </w:r>
      <w:r w:rsidR="00714886">
        <w:rPr>
          <w:rFonts w:ascii="Montserrat" w:eastAsia="Montserrat" w:hAnsi="Montserrat" w:cs="Montserrat"/>
          <w:sz w:val="20"/>
          <w:szCs w:val="20"/>
        </w:rPr>
        <w:t xml:space="preserve"> Vesterålen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02B9A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167541">
        <w:rPr>
          <w:rFonts w:ascii="Montserrat" w:eastAsia="Montserrat" w:hAnsi="Montserrat" w:cs="Montserrat"/>
          <w:sz w:val="20"/>
          <w:szCs w:val="20"/>
        </w:rPr>
        <w:t>tett innpå 100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tonn, </w:t>
      </w:r>
      <w:r w:rsidR="00FC5EB6">
        <w:rPr>
          <w:rFonts w:ascii="Montserrat" w:eastAsia="Montserrat" w:hAnsi="Montserrat" w:cs="Montserrat"/>
          <w:sz w:val="20"/>
          <w:szCs w:val="20"/>
        </w:rPr>
        <w:t xml:space="preserve">også der var det meste </w:t>
      </w:r>
      <w:r w:rsidR="005811F7">
        <w:rPr>
          <w:rFonts w:ascii="Montserrat" w:eastAsia="Montserrat" w:hAnsi="Montserrat" w:cs="Montserrat"/>
          <w:sz w:val="20"/>
          <w:szCs w:val="20"/>
        </w:rPr>
        <w:t>(85 tonn) tatt på line/autoline</w:t>
      </w:r>
      <w:r w:rsidR="007650BD">
        <w:rPr>
          <w:rFonts w:ascii="Montserrat" w:eastAsia="Montserrat" w:hAnsi="Montserrat" w:cs="Montserrat"/>
          <w:sz w:val="20"/>
          <w:szCs w:val="20"/>
        </w:rPr>
        <w:t>.</w:t>
      </w:r>
      <w:r w:rsidR="009131BE">
        <w:rPr>
          <w:rFonts w:ascii="Montserrat" w:eastAsia="Montserrat" w:hAnsi="Montserrat" w:cs="Montserrat"/>
          <w:sz w:val="20"/>
          <w:szCs w:val="20"/>
        </w:rPr>
        <w:t xml:space="preserve"> Til kjøpere i Troms var det omsatt 75 tonn hyse</w:t>
      </w:r>
      <w:r w:rsidR="00B27F57">
        <w:rPr>
          <w:rFonts w:ascii="Montserrat" w:eastAsia="Montserrat" w:hAnsi="Montserrat" w:cs="Montserrat"/>
          <w:sz w:val="20"/>
          <w:szCs w:val="20"/>
        </w:rPr>
        <w:t xml:space="preserve">, av det var </w:t>
      </w:r>
      <w:r w:rsidR="00C6782B">
        <w:rPr>
          <w:rFonts w:ascii="Montserrat" w:eastAsia="Montserrat" w:hAnsi="Montserrat" w:cs="Montserrat"/>
          <w:sz w:val="20"/>
          <w:szCs w:val="20"/>
        </w:rPr>
        <w:t xml:space="preserve">60 tonn fisket med line/autoline. </w:t>
      </w:r>
      <w:r w:rsidR="006F0D94">
        <w:rPr>
          <w:rFonts w:ascii="Montserrat" w:eastAsia="Montserrat" w:hAnsi="Montserrat" w:cs="Montserrat"/>
          <w:sz w:val="20"/>
          <w:szCs w:val="20"/>
        </w:rPr>
        <w:t xml:space="preserve">Vest-Finnmark fulgte så med </w:t>
      </w:r>
      <w:r w:rsidR="00B82127">
        <w:rPr>
          <w:rFonts w:ascii="Montserrat" w:eastAsia="Montserrat" w:hAnsi="Montserrat" w:cs="Montserrat"/>
          <w:sz w:val="20"/>
          <w:szCs w:val="20"/>
        </w:rPr>
        <w:t>70 tonn</w:t>
      </w:r>
      <w:r w:rsidR="00252009">
        <w:rPr>
          <w:rFonts w:ascii="Montserrat" w:eastAsia="Montserrat" w:hAnsi="Montserrat" w:cs="Montserrat"/>
          <w:sz w:val="20"/>
          <w:szCs w:val="20"/>
        </w:rPr>
        <w:t xml:space="preserve">, og Lofoten/Salten med 55 tonn. </w:t>
      </w:r>
    </w:p>
    <w:p w14:paraId="1CD85AC8" w14:textId="13FEB95D" w:rsidR="5B17020B" w:rsidRDefault="5B17020B" w:rsidP="0406F8E9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0406F8E9">
        <w:rPr>
          <w:rFonts w:asciiTheme="minorHAnsi" w:eastAsiaTheme="minorEastAsia" w:hAnsiTheme="minorHAnsi" w:cstheme="minorBidi"/>
          <w:sz w:val="20"/>
          <w:szCs w:val="20"/>
        </w:rPr>
        <w:lastRenderedPageBreak/>
        <w:t xml:space="preserve">Omsetningen av ferskreke i uke 41 utgjorde </w:t>
      </w:r>
      <w:r w:rsidR="005702FA">
        <w:rPr>
          <w:rFonts w:asciiTheme="minorHAnsi" w:eastAsiaTheme="minorEastAsia" w:hAnsiTheme="minorHAnsi" w:cstheme="minorBidi"/>
          <w:sz w:val="20"/>
          <w:szCs w:val="20"/>
        </w:rPr>
        <w:t>16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 xml:space="preserve"> tonn til en verdi av </w:t>
      </w:r>
      <w:r w:rsidR="006D56DD">
        <w:rPr>
          <w:rFonts w:asciiTheme="minorHAnsi" w:eastAsiaTheme="minorEastAsia" w:hAnsiTheme="minorHAnsi" w:cstheme="minorBidi"/>
          <w:sz w:val="20"/>
          <w:szCs w:val="20"/>
        </w:rPr>
        <w:t>1,4</w:t>
      </w:r>
      <w:r w:rsidR="00387E1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Pr="632D78E7">
        <w:rPr>
          <w:rFonts w:asciiTheme="minorHAnsi" w:eastAsiaTheme="minorEastAsia" w:hAnsiTheme="minorHAnsi" w:cstheme="minorBidi"/>
          <w:sz w:val="20"/>
          <w:szCs w:val="20"/>
        </w:rPr>
        <w:t>millioner kroner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6D56DD">
        <w:rPr>
          <w:rFonts w:asciiTheme="minorHAnsi" w:eastAsiaTheme="minorEastAsia" w:hAnsiTheme="minorHAnsi" w:cstheme="minorBidi"/>
          <w:sz w:val="20"/>
          <w:szCs w:val="20"/>
        </w:rPr>
        <w:t xml:space="preserve">på samme nivå som uka før. 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 xml:space="preserve">Størst kvantum ble tatt på Kvænangen </w:t>
      </w:r>
      <w:r w:rsidR="007A1B39">
        <w:rPr>
          <w:rFonts w:asciiTheme="minorHAnsi" w:eastAsiaTheme="minorEastAsia" w:hAnsiTheme="minorHAnsi" w:cstheme="minorBidi"/>
          <w:sz w:val="20"/>
          <w:szCs w:val="20"/>
        </w:rPr>
        <w:t xml:space="preserve">med 3,9 tonn 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 xml:space="preserve">og Torskenfjorden med </w:t>
      </w:r>
      <w:r w:rsidR="00D8346F">
        <w:rPr>
          <w:rFonts w:asciiTheme="minorHAnsi" w:eastAsiaTheme="minorEastAsia" w:hAnsiTheme="minorHAnsi" w:cstheme="minorBidi"/>
          <w:sz w:val="20"/>
          <w:szCs w:val="20"/>
        </w:rPr>
        <w:t>3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 xml:space="preserve"> tonn, etterfulgt av </w:t>
      </w:r>
      <w:r w:rsidR="00E37F48">
        <w:rPr>
          <w:rFonts w:asciiTheme="minorHAnsi" w:eastAsiaTheme="minorEastAsia" w:hAnsiTheme="minorHAnsi" w:cstheme="minorBidi"/>
          <w:sz w:val="20"/>
          <w:szCs w:val="20"/>
        </w:rPr>
        <w:t xml:space="preserve">Varanger med </w:t>
      </w:r>
      <w:r w:rsidR="00F651AB">
        <w:rPr>
          <w:rFonts w:asciiTheme="minorHAnsi" w:eastAsiaTheme="minorEastAsia" w:hAnsiTheme="minorHAnsi" w:cstheme="minorBidi"/>
          <w:sz w:val="20"/>
          <w:szCs w:val="20"/>
        </w:rPr>
        <w:t xml:space="preserve">1,9 </w:t>
      </w:r>
      <w:r w:rsidR="00660D80">
        <w:rPr>
          <w:rFonts w:asciiTheme="minorHAnsi" w:eastAsiaTheme="minorEastAsia" w:hAnsiTheme="minorHAnsi" w:cstheme="minorBidi"/>
          <w:sz w:val="20"/>
          <w:szCs w:val="20"/>
        </w:rPr>
        <w:t xml:space="preserve">tonn og 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>Lyngen</w:t>
      </w:r>
      <w:r w:rsidR="003C189A">
        <w:rPr>
          <w:rFonts w:asciiTheme="minorHAnsi" w:eastAsiaTheme="minorEastAsia" w:hAnsiTheme="minorHAnsi" w:cstheme="minorBidi"/>
          <w:sz w:val="20"/>
          <w:szCs w:val="20"/>
        </w:rPr>
        <w:t xml:space="preserve"> og Ullsfjord med 1,7 tonn på hver. 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>Kvanta under 1</w:t>
      </w:r>
      <w:r w:rsidR="00F239A0">
        <w:rPr>
          <w:rFonts w:asciiTheme="minorHAnsi" w:eastAsiaTheme="minorEastAsia" w:hAnsiTheme="minorHAnsi" w:cstheme="minorBidi"/>
          <w:sz w:val="20"/>
          <w:szCs w:val="20"/>
        </w:rPr>
        <w:t>,2</w:t>
      </w:r>
      <w:r w:rsidRPr="0406F8E9">
        <w:rPr>
          <w:rFonts w:asciiTheme="minorHAnsi" w:eastAsiaTheme="minorEastAsia" w:hAnsiTheme="minorHAnsi" w:cstheme="minorBidi"/>
          <w:sz w:val="20"/>
          <w:szCs w:val="20"/>
        </w:rPr>
        <w:t xml:space="preserve"> tonn i resterende områder.</w:t>
      </w:r>
    </w:p>
    <w:p w14:paraId="1728D907" w14:textId="5B11FB9E" w:rsidR="00BD021D" w:rsidRDefault="5B17020B" w:rsidP="64D9BAD1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Omsetningen av fersk kveite i uke 41 utgjorde </w:t>
      </w:r>
      <w:r w:rsidR="00397F3E">
        <w:rPr>
          <w:rFonts w:asciiTheme="minorHAnsi" w:eastAsiaTheme="minorEastAsia" w:hAnsiTheme="minorHAnsi" w:cstheme="minorBidi"/>
          <w:sz w:val="20"/>
          <w:szCs w:val="20"/>
        </w:rPr>
        <w:t>101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til en verdi av </w:t>
      </w:r>
      <w:r w:rsidR="00DE1596">
        <w:rPr>
          <w:rFonts w:asciiTheme="minorHAnsi" w:eastAsiaTheme="minorEastAsia" w:hAnsiTheme="minorHAnsi" w:cstheme="minorBidi"/>
          <w:sz w:val="20"/>
          <w:szCs w:val="20"/>
        </w:rPr>
        <w:t>6,1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307E05">
        <w:rPr>
          <w:rFonts w:asciiTheme="minorHAnsi" w:eastAsiaTheme="minorEastAsia" w:hAnsiTheme="minorHAnsi" w:cstheme="minorBidi"/>
          <w:sz w:val="20"/>
          <w:szCs w:val="20"/>
        </w:rPr>
        <w:t>, opp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fra 73 tonn/ 4,4 millioner kroner uken før. Av totalen ble </w:t>
      </w:r>
      <w:r w:rsidR="00CC78B4">
        <w:rPr>
          <w:rFonts w:asciiTheme="minorHAnsi" w:eastAsiaTheme="minorEastAsia" w:hAnsiTheme="minorHAnsi" w:cstheme="minorBidi"/>
          <w:sz w:val="20"/>
          <w:szCs w:val="20"/>
        </w:rPr>
        <w:t>62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tatt på line/autoline. Videre stod garn for </w:t>
      </w:r>
      <w:r w:rsidR="00CE5AD6">
        <w:rPr>
          <w:rFonts w:asciiTheme="minorHAnsi" w:eastAsiaTheme="minorEastAsia" w:hAnsiTheme="minorHAnsi" w:cstheme="minorBidi"/>
          <w:sz w:val="20"/>
          <w:szCs w:val="20"/>
        </w:rPr>
        <w:t>33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av totalen og line/autoline </w:t>
      </w:r>
      <w:r w:rsidR="72BC1D7C" w:rsidRPr="119BCFD9">
        <w:rPr>
          <w:rFonts w:asciiTheme="minorHAnsi" w:eastAsiaTheme="minorEastAsia" w:hAnsiTheme="minorHAnsi" w:cstheme="minorBidi"/>
          <w:sz w:val="20"/>
          <w:szCs w:val="20"/>
        </w:rPr>
        <w:t xml:space="preserve">er </w:t>
      </w:r>
      <w:r w:rsidR="72BC1D7C" w:rsidRPr="4736ACA2">
        <w:rPr>
          <w:rFonts w:asciiTheme="minorHAnsi" w:eastAsiaTheme="minorEastAsia" w:hAnsiTheme="minorHAnsi" w:cstheme="minorBidi"/>
          <w:sz w:val="20"/>
          <w:szCs w:val="20"/>
        </w:rPr>
        <w:t>fortsatt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største redskap. Fordelt per leveringssone er det levert mest i Vest-Finnmark med </w:t>
      </w:r>
      <w:r w:rsidR="00F15DCD">
        <w:rPr>
          <w:rFonts w:asciiTheme="minorHAnsi" w:eastAsiaTheme="minorEastAsia" w:hAnsiTheme="minorHAnsi" w:cstheme="minorBidi"/>
          <w:sz w:val="20"/>
          <w:szCs w:val="20"/>
        </w:rPr>
        <w:t>45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tonn, videre </w:t>
      </w:r>
      <w:r w:rsidR="00096EA5">
        <w:rPr>
          <w:rFonts w:asciiTheme="minorHAnsi" w:eastAsiaTheme="minorEastAsia" w:hAnsiTheme="minorHAnsi" w:cstheme="minorBidi"/>
          <w:sz w:val="20"/>
          <w:szCs w:val="20"/>
        </w:rPr>
        <w:t>21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i Troms og </w:t>
      </w:r>
      <w:r w:rsidR="009548E6">
        <w:rPr>
          <w:rFonts w:asciiTheme="minorHAnsi" w:eastAsiaTheme="minorEastAsia" w:hAnsiTheme="minorHAnsi" w:cstheme="minorBidi"/>
          <w:sz w:val="20"/>
          <w:szCs w:val="20"/>
        </w:rPr>
        <w:t xml:space="preserve">17 tonn i 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Lofoten/Salten. Det var kvanta under </w:t>
      </w:r>
      <w:r w:rsidR="00292E92">
        <w:rPr>
          <w:rFonts w:asciiTheme="minorHAnsi" w:eastAsiaTheme="minorEastAsia" w:hAnsiTheme="minorHAnsi" w:cstheme="minorBidi"/>
          <w:sz w:val="20"/>
          <w:szCs w:val="20"/>
        </w:rPr>
        <w:t>6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i resterende soner. Sett per sted/havn er det levert mest til Øksfjord som står for 2</w:t>
      </w:r>
      <w:r w:rsidR="00E83CF8">
        <w:rPr>
          <w:rFonts w:asciiTheme="minorHAnsi" w:eastAsiaTheme="minorEastAsia" w:hAnsiTheme="minorHAnsi" w:cstheme="minorBidi"/>
          <w:sz w:val="20"/>
          <w:szCs w:val="20"/>
        </w:rPr>
        <w:t>0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av totalen, etterfulgt av </w:t>
      </w:r>
      <w:r w:rsidR="00620D0F">
        <w:rPr>
          <w:rFonts w:asciiTheme="minorHAnsi" w:eastAsiaTheme="minorEastAsia" w:hAnsiTheme="minorHAnsi" w:cstheme="minorBidi"/>
          <w:sz w:val="20"/>
          <w:szCs w:val="20"/>
        </w:rPr>
        <w:t>Bergsfjord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med </w:t>
      </w:r>
      <w:r w:rsidR="00620D0F">
        <w:rPr>
          <w:rFonts w:asciiTheme="minorHAnsi" w:eastAsiaTheme="minorEastAsia" w:hAnsiTheme="minorHAnsi" w:cstheme="minorBidi"/>
          <w:sz w:val="20"/>
          <w:szCs w:val="20"/>
        </w:rPr>
        <w:t>17,5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tonn. Kvanta var under </w:t>
      </w:r>
      <w:r w:rsidR="00770E75">
        <w:rPr>
          <w:rFonts w:asciiTheme="minorHAnsi" w:eastAsiaTheme="minorEastAsia" w:hAnsiTheme="minorHAnsi" w:cstheme="minorBidi"/>
          <w:sz w:val="20"/>
          <w:szCs w:val="20"/>
        </w:rPr>
        <w:t>8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på resterende steder. </w:t>
      </w:r>
    </w:p>
    <w:p w14:paraId="6AB5E401" w14:textId="770F6361" w:rsidR="00BD021D" w:rsidRDefault="39211CBD" w:rsidP="0A5E4100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74CF2E5A">
        <w:rPr>
          <w:rFonts w:asciiTheme="minorHAnsi" w:eastAsiaTheme="minorEastAsia" w:hAnsiTheme="minorHAnsi" w:cstheme="minorBidi"/>
          <w:sz w:val="20"/>
          <w:szCs w:val="20"/>
        </w:rPr>
        <w:t xml:space="preserve">I uke 41 ble det omsatt </w:t>
      </w:r>
      <w:r w:rsidR="00AA573F">
        <w:rPr>
          <w:rFonts w:asciiTheme="minorHAnsi" w:eastAsiaTheme="minorEastAsia" w:hAnsiTheme="minorHAnsi" w:cstheme="minorBidi"/>
          <w:sz w:val="20"/>
          <w:szCs w:val="20"/>
        </w:rPr>
        <w:t>126</w:t>
      </w:r>
      <w:r w:rsidRPr="74CF2E5A">
        <w:rPr>
          <w:rFonts w:asciiTheme="minorHAnsi" w:eastAsiaTheme="minorEastAsia" w:hAnsiTheme="minorHAnsi" w:cstheme="minorBidi"/>
          <w:sz w:val="20"/>
          <w:szCs w:val="20"/>
        </w:rPr>
        <w:t xml:space="preserve"> tonn taskekrabbe til en verdi av </w:t>
      </w:r>
      <w:r w:rsidR="003219C3">
        <w:rPr>
          <w:rFonts w:asciiTheme="minorHAnsi" w:eastAsiaTheme="minorEastAsia" w:hAnsiTheme="minorHAnsi" w:cstheme="minorBidi"/>
          <w:sz w:val="20"/>
          <w:szCs w:val="20"/>
        </w:rPr>
        <w:t>1,9</w:t>
      </w:r>
      <w:r w:rsidRPr="74CF2E5A">
        <w:rPr>
          <w:rFonts w:asciiTheme="minorHAnsi" w:eastAsiaTheme="minorEastAsia" w:hAnsiTheme="minorHAnsi" w:cstheme="minorBidi"/>
          <w:sz w:val="20"/>
          <w:szCs w:val="20"/>
        </w:rPr>
        <w:t xml:space="preserve"> millioner kroner, ned fra 162 tonn/2,5 millioner kroner uken før.</w:t>
      </w:r>
      <w:r w:rsidRPr="2A91472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Geografisk fordeler fangsten seg med </w:t>
      </w:r>
      <w:r w:rsidR="00F2093C">
        <w:rPr>
          <w:rFonts w:asciiTheme="minorHAnsi" w:eastAsiaTheme="minorEastAsia" w:hAnsiTheme="minorHAnsi" w:cstheme="minorBidi"/>
          <w:sz w:val="20"/>
          <w:szCs w:val="20"/>
        </w:rPr>
        <w:t>45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tonn på Helgeland, </w:t>
      </w:r>
      <w:r w:rsidR="00976EE2">
        <w:rPr>
          <w:rFonts w:asciiTheme="minorHAnsi" w:eastAsiaTheme="minorEastAsia" w:hAnsiTheme="minorHAnsi" w:cstheme="minorBidi"/>
          <w:sz w:val="20"/>
          <w:szCs w:val="20"/>
        </w:rPr>
        <w:t>35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tonn i Lofoten/Salten, </w:t>
      </w:r>
      <w:r w:rsidR="002079D1">
        <w:rPr>
          <w:rFonts w:asciiTheme="minorHAnsi" w:eastAsiaTheme="minorEastAsia" w:hAnsiTheme="minorHAnsi" w:cstheme="minorBidi"/>
          <w:sz w:val="20"/>
          <w:szCs w:val="20"/>
        </w:rPr>
        <w:t>26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tonn i Sør-Trøndelag, </w:t>
      </w:r>
      <w:r w:rsidR="00E40B2B">
        <w:rPr>
          <w:rFonts w:asciiTheme="minorHAnsi" w:eastAsiaTheme="minorEastAsia" w:hAnsiTheme="minorHAnsi" w:cstheme="minorBidi"/>
          <w:sz w:val="20"/>
          <w:szCs w:val="20"/>
        </w:rPr>
        <w:t>11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tonn i Nord-Trøndelag og </w:t>
      </w:r>
      <w:r w:rsidR="00E40B2B">
        <w:rPr>
          <w:rFonts w:asciiTheme="minorHAnsi" w:eastAsiaTheme="minorEastAsia" w:hAnsiTheme="minorHAnsi" w:cstheme="minorBidi"/>
          <w:sz w:val="20"/>
          <w:szCs w:val="20"/>
        </w:rPr>
        <w:t>9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tonn på Nordmøre. Så langt i år er det omsatt 3.1</w:t>
      </w:r>
      <w:r w:rsidR="007E3137">
        <w:rPr>
          <w:rFonts w:asciiTheme="minorHAnsi" w:eastAsiaTheme="minorEastAsia" w:hAnsiTheme="minorHAnsi" w:cstheme="minorBidi"/>
          <w:sz w:val="20"/>
          <w:szCs w:val="20"/>
        </w:rPr>
        <w:t>97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tonn taskekrabbe til en verdi av </w:t>
      </w:r>
      <w:r w:rsidR="007E3137">
        <w:rPr>
          <w:rFonts w:asciiTheme="minorHAnsi" w:eastAsiaTheme="minorEastAsia" w:hAnsiTheme="minorHAnsi" w:cstheme="minorBidi"/>
          <w:sz w:val="20"/>
          <w:szCs w:val="20"/>
        </w:rPr>
        <w:t>50,4</w:t>
      </w:r>
      <w:r w:rsidR="5B17020B" w:rsidRPr="0A5E4100">
        <w:rPr>
          <w:rFonts w:asciiTheme="minorHAnsi" w:eastAsiaTheme="minorEastAsia" w:hAnsiTheme="minorHAnsi" w:cstheme="minorBidi"/>
          <w:sz w:val="20"/>
          <w:szCs w:val="20"/>
        </w:rPr>
        <w:t xml:space="preserve"> millioner kroner. På samme tidspunkt i fjor var det omsatt for 3.145 tonn til en verdi av 43,2 millioner kroner.</w:t>
      </w:r>
    </w:p>
    <w:p w14:paraId="4FCEE82A" w14:textId="185A403C" w:rsidR="5B17020B" w:rsidRDefault="5B17020B" w:rsidP="32227813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Omsetningen av breiflabb i uke 41 utgjorde </w:t>
      </w:r>
      <w:r w:rsidR="00841E97">
        <w:rPr>
          <w:rFonts w:asciiTheme="minorHAnsi" w:eastAsiaTheme="minorEastAsia" w:hAnsiTheme="minorHAnsi" w:cstheme="minorBidi"/>
          <w:sz w:val="20"/>
          <w:szCs w:val="20"/>
        </w:rPr>
        <w:t>137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tonn til en verdi av </w:t>
      </w:r>
      <w:r w:rsidR="00900981">
        <w:rPr>
          <w:rFonts w:asciiTheme="minorHAnsi" w:eastAsiaTheme="minorEastAsia" w:hAnsiTheme="minorHAnsi" w:cstheme="minorBidi"/>
          <w:sz w:val="20"/>
          <w:szCs w:val="20"/>
        </w:rPr>
        <w:t>4,1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millioner kroner. En </w:t>
      </w:r>
      <w:r w:rsidR="006131AF">
        <w:rPr>
          <w:rFonts w:asciiTheme="minorHAnsi" w:eastAsiaTheme="minorEastAsia" w:hAnsiTheme="minorHAnsi" w:cstheme="minorBidi"/>
          <w:sz w:val="20"/>
          <w:szCs w:val="20"/>
        </w:rPr>
        <w:t>øking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fra 117 tonn/ 3,5 millioner kroner uken før. Lofoten/Salten er fortsatt største leveringssone med </w:t>
      </w:r>
      <w:r w:rsidR="00640E46">
        <w:rPr>
          <w:rFonts w:asciiTheme="minorHAnsi" w:eastAsiaTheme="minorEastAsia" w:hAnsiTheme="minorHAnsi" w:cstheme="minorBidi"/>
          <w:sz w:val="20"/>
          <w:szCs w:val="20"/>
        </w:rPr>
        <w:t>43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tonn av totalen. Etter Lofoten følger Helgeland med </w:t>
      </w:r>
      <w:r w:rsidR="00713868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8041EB">
        <w:rPr>
          <w:rFonts w:asciiTheme="minorHAnsi" w:eastAsiaTheme="minorEastAsia" w:hAnsiTheme="minorHAnsi" w:cstheme="minorBidi"/>
          <w:sz w:val="20"/>
          <w:szCs w:val="20"/>
        </w:rPr>
        <w:t>8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tonn, deretter Vesterålen med </w:t>
      </w:r>
      <w:r w:rsidR="00EF0C50">
        <w:rPr>
          <w:rFonts w:asciiTheme="minorHAnsi" w:eastAsiaTheme="minorEastAsia" w:hAnsiTheme="minorHAnsi" w:cstheme="minorBidi"/>
          <w:sz w:val="20"/>
          <w:szCs w:val="20"/>
        </w:rPr>
        <w:t>20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tonn, </w:t>
      </w:r>
      <w:r w:rsidR="0011298C">
        <w:rPr>
          <w:rFonts w:asciiTheme="minorHAnsi" w:eastAsiaTheme="minorEastAsia" w:hAnsiTheme="minorHAnsi" w:cstheme="minorBidi"/>
          <w:sz w:val="20"/>
          <w:szCs w:val="20"/>
        </w:rPr>
        <w:t>18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tonn i Sør-Trøndelag. Det var kvanta under </w:t>
      </w:r>
      <w:r w:rsidR="00D95FF0">
        <w:rPr>
          <w:rFonts w:asciiTheme="minorHAnsi" w:eastAsiaTheme="minorEastAsia" w:hAnsiTheme="minorHAnsi" w:cstheme="minorBidi"/>
          <w:sz w:val="20"/>
          <w:szCs w:val="20"/>
        </w:rPr>
        <w:t>12</w:t>
      </w:r>
      <w:r w:rsidRPr="32227813">
        <w:rPr>
          <w:rFonts w:asciiTheme="minorHAnsi" w:eastAsiaTheme="minorEastAsia" w:hAnsiTheme="minorHAnsi" w:cstheme="minorBidi"/>
          <w:sz w:val="20"/>
          <w:szCs w:val="20"/>
        </w:rPr>
        <w:t xml:space="preserve"> tonn i resterende leveringssoner.</w:t>
      </w:r>
    </w:p>
    <w:p w14:paraId="6827ADE6" w14:textId="14012EBE" w:rsidR="00BD021D" w:rsidRDefault="00BD021D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14:paraId="1330F33F" w14:textId="214DB648" w:rsidR="175CEFBC" w:rsidRDefault="00BD021D" w:rsidP="175CEFBC">
      <w:pPr>
        <w:pStyle w:val="Ingenmellomrom"/>
        <w:spacing w:after="200" w:line="276" w:lineRule="auto"/>
      </w:pPr>
      <w:r>
        <w:rPr>
          <w:rFonts w:eastAsiaTheme="minorEastAsia"/>
          <w:b/>
          <w:bCs/>
          <w:sz w:val="28"/>
          <w:szCs w:val="28"/>
        </w:rPr>
        <w:lastRenderedPageBreak/>
        <w:t>Ø</w:t>
      </w:r>
      <w:r w:rsidR="4E6B18FF" w:rsidRPr="009B9A50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="4E6B18FF"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AC2002" w:rsidRPr="387C333A">
        <w:rPr>
          <w:rFonts w:ascii="Montserrat" w:eastAsia="Montserrat" w:hAnsi="Montserrat" w:cs="Montserrat"/>
          <w:sz w:val="20"/>
          <w:szCs w:val="20"/>
        </w:rPr>
        <w:t>4</w:t>
      </w:r>
      <w:r w:rsidR="28B4EC23" w:rsidRPr="387C333A">
        <w:rPr>
          <w:rFonts w:ascii="Montserrat" w:eastAsia="Montserrat" w:hAnsi="Montserrat" w:cs="Montserrat"/>
          <w:sz w:val="20"/>
          <w:szCs w:val="20"/>
        </w:rPr>
        <w:t>1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="4E6B18FF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4E6B18FF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E6B18FF">
        <w:br/>
      </w:r>
      <w:r w:rsidR="5CBB806F">
        <w:rPr>
          <w:noProof/>
        </w:rPr>
        <w:drawing>
          <wp:inline distT="0" distB="0" distL="0" distR="0" wp14:anchorId="565B0655" wp14:editId="781884C5">
            <wp:extent cx="5524500" cy="4039790"/>
            <wp:effectExtent l="0" t="0" r="0" b="0"/>
            <wp:docPr id="787410370" name="Bilde 78741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08B9" w14:textId="6FBC5585" w:rsidR="2DF47862" w:rsidRDefault="2A80ABF7" w:rsidP="6EF2729D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0AC2002">
        <w:rPr>
          <w:sz w:val="20"/>
          <w:szCs w:val="20"/>
        </w:rPr>
        <w:t>4</w:t>
      </w:r>
      <w:r w:rsidR="6AB9C9CC">
        <w:rPr>
          <w:sz w:val="20"/>
          <w:szCs w:val="20"/>
        </w:rPr>
        <w:t>1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34A5090D">
        <w:rPr>
          <w:noProof/>
        </w:rPr>
        <w:drawing>
          <wp:inline distT="0" distB="0" distL="0" distR="0" wp14:anchorId="140C2CE3" wp14:editId="7978DF54">
            <wp:extent cx="5819775" cy="5407541"/>
            <wp:effectExtent l="0" t="0" r="0" b="0"/>
            <wp:docPr id="337355757" name="Bilde 33735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4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DACC" w14:textId="31A60289" w:rsidR="001C5C49" w:rsidRDefault="2A80ABF7" w:rsidP="41C51B9F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 w:rsidR="73231CC4">
        <w:br/>
      </w:r>
      <w:r w:rsidR="61A0BC77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E73168C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7829F26D">
        <w:rPr>
          <w:noProof/>
        </w:rPr>
        <w:drawing>
          <wp:inline distT="0" distB="0" distL="0" distR="0" wp14:anchorId="2D3F2D1F" wp14:editId="1F1F44B4">
            <wp:extent cx="5882640" cy="7315200"/>
            <wp:effectExtent l="0" t="0" r="0" b="0"/>
            <wp:docPr id="1300006115" name="Bilde 130000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C7AE" w14:textId="4E637D44" w:rsidR="1F42BED4" w:rsidRDefault="73231CC4" w:rsidP="56B3288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4DB99D0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C441ACE" w:rsidRPr="4DB99D0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20222808">
        <w:rPr>
          <w:noProof/>
        </w:rPr>
        <w:drawing>
          <wp:inline distT="0" distB="0" distL="0" distR="0" wp14:anchorId="19468F4B" wp14:editId="06A6C4AD">
            <wp:extent cx="5822648" cy="2292668"/>
            <wp:effectExtent l="0" t="0" r="0" b="0"/>
            <wp:docPr id="1150583225" name="Bilde 115058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648" cy="229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20F8" w14:textId="60704863" w:rsidR="00E9762C" w:rsidRDefault="4297BE59" w:rsidP="495D2F19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 w:rsidR="004B6379">
        <w:br/>
      </w:r>
      <w:r w:rsidR="4AC6FC9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C2002" w:rsidRPr="4DB99D0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DCE3CB8" w:rsidRPr="4DB99D0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A6072C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3E688AE">
        <w:rPr>
          <w:noProof/>
        </w:rPr>
        <w:drawing>
          <wp:inline distT="0" distB="0" distL="0" distR="0" wp14:anchorId="5BFCD0A8" wp14:editId="63D81F01">
            <wp:extent cx="5734050" cy="6102758"/>
            <wp:effectExtent l="0" t="0" r="0" b="0"/>
            <wp:docPr id="1497026541" name="Bilde 1497026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1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27B59F59" w:rsidR="62BD2FB1" w:rsidRDefault="2A80ABF7" w:rsidP="495D2F19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5A26C9" w:rsidRPr="4DB99D0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99FE3AD" w:rsidRPr="4DB99D0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FEB8D3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9EE9B4B">
        <w:rPr>
          <w:noProof/>
        </w:rPr>
        <w:lastRenderedPageBreak/>
        <w:drawing>
          <wp:inline distT="0" distB="0" distL="0" distR="0" wp14:anchorId="0DB459E2" wp14:editId="78305616">
            <wp:extent cx="5705475" cy="3791763"/>
            <wp:effectExtent l="0" t="0" r="0" b="0"/>
            <wp:docPr id="1223008474" name="Bilde 122300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9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E988B" w14:textId="77777777" w:rsidR="00B11CE8" w:rsidRDefault="00B11CE8" w:rsidP="002341DB">
      <w:r>
        <w:separator/>
      </w:r>
    </w:p>
  </w:endnote>
  <w:endnote w:type="continuationSeparator" w:id="0">
    <w:p w14:paraId="5B0706D9" w14:textId="77777777" w:rsidR="00B11CE8" w:rsidRDefault="00B11CE8" w:rsidP="002341DB">
      <w:r>
        <w:continuationSeparator/>
      </w:r>
    </w:p>
  </w:endnote>
  <w:endnote w:type="continuationNotice" w:id="1">
    <w:p w14:paraId="5C6CE747" w14:textId="77777777" w:rsidR="00B11CE8" w:rsidRDefault="00B11C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Bunnteks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Bunntekst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AF596" w14:textId="77777777" w:rsidR="00B11CE8" w:rsidRDefault="00B11CE8" w:rsidP="002341DB">
      <w:r>
        <w:separator/>
      </w:r>
    </w:p>
  </w:footnote>
  <w:footnote w:type="continuationSeparator" w:id="0">
    <w:p w14:paraId="642AF434" w14:textId="77777777" w:rsidR="00B11CE8" w:rsidRDefault="00B11CE8" w:rsidP="002341DB">
      <w:r>
        <w:continuationSeparator/>
      </w:r>
    </w:p>
  </w:footnote>
  <w:footnote w:type="continuationNotice" w:id="1">
    <w:p w14:paraId="6ECEC6B3" w14:textId="77777777" w:rsidR="00B11CE8" w:rsidRDefault="00B11C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5"/>
    <w:rsid w:val="00005689"/>
    <w:rsid w:val="000056FC"/>
    <w:rsid w:val="00005754"/>
    <w:rsid w:val="000057F2"/>
    <w:rsid w:val="000058BC"/>
    <w:rsid w:val="0000593D"/>
    <w:rsid w:val="00005AC8"/>
    <w:rsid w:val="00005B18"/>
    <w:rsid w:val="00005B1A"/>
    <w:rsid w:val="00005B2F"/>
    <w:rsid w:val="00005B65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23D"/>
    <w:rsid w:val="000123AF"/>
    <w:rsid w:val="000124CB"/>
    <w:rsid w:val="0001251D"/>
    <w:rsid w:val="0001252E"/>
    <w:rsid w:val="000125E9"/>
    <w:rsid w:val="000126BC"/>
    <w:rsid w:val="000126F9"/>
    <w:rsid w:val="000126FE"/>
    <w:rsid w:val="00012753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56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C6"/>
    <w:rsid w:val="00026D39"/>
    <w:rsid w:val="00026D76"/>
    <w:rsid w:val="00026E06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C5"/>
    <w:rsid w:val="00033F42"/>
    <w:rsid w:val="00033F9C"/>
    <w:rsid w:val="00034010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910"/>
    <w:rsid w:val="00044994"/>
    <w:rsid w:val="0004499E"/>
    <w:rsid w:val="00044A52"/>
    <w:rsid w:val="00044AAB"/>
    <w:rsid w:val="00044ABE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1B"/>
    <w:rsid w:val="000514C4"/>
    <w:rsid w:val="0005155B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06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AB"/>
    <w:rsid w:val="00067EE3"/>
    <w:rsid w:val="00067F46"/>
    <w:rsid w:val="00067F73"/>
    <w:rsid w:val="00067F7D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979"/>
    <w:rsid w:val="00075BF3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A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49"/>
    <w:rsid w:val="0008625C"/>
    <w:rsid w:val="00086265"/>
    <w:rsid w:val="000862AB"/>
    <w:rsid w:val="000862BD"/>
    <w:rsid w:val="0008640D"/>
    <w:rsid w:val="00086483"/>
    <w:rsid w:val="000864D8"/>
    <w:rsid w:val="00086543"/>
    <w:rsid w:val="000866F8"/>
    <w:rsid w:val="00086717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76F"/>
    <w:rsid w:val="000937B6"/>
    <w:rsid w:val="000937BF"/>
    <w:rsid w:val="000938CF"/>
    <w:rsid w:val="000938DE"/>
    <w:rsid w:val="00093969"/>
    <w:rsid w:val="00093980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E2"/>
    <w:rsid w:val="00094A34"/>
    <w:rsid w:val="00094A61"/>
    <w:rsid w:val="00094AAD"/>
    <w:rsid w:val="00094B4F"/>
    <w:rsid w:val="00094B52"/>
    <w:rsid w:val="00094B98"/>
    <w:rsid w:val="00094BB2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510"/>
    <w:rsid w:val="0009753B"/>
    <w:rsid w:val="0009759A"/>
    <w:rsid w:val="00097612"/>
    <w:rsid w:val="0009766D"/>
    <w:rsid w:val="00097693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55E"/>
    <w:rsid w:val="000A0739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8D6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A11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223"/>
    <w:rsid w:val="000C0281"/>
    <w:rsid w:val="000C0385"/>
    <w:rsid w:val="000C038F"/>
    <w:rsid w:val="000C03AD"/>
    <w:rsid w:val="000C040D"/>
    <w:rsid w:val="000C0464"/>
    <w:rsid w:val="000C0646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B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4AA"/>
    <w:rsid w:val="000D65E4"/>
    <w:rsid w:val="000D6616"/>
    <w:rsid w:val="000D6725"/>
    <w:rsid w:val="000D676D"/>
    <w:rsid w:val="000D678A"/>
    <w:rsid w:val="000D67E6"/>
    <w:rsid w:val="000D68FE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0D"/>
    <w:rsid w:val="000E2430"/>
    <w:rsid w:val="000E247B"/>
    <w:rsid w:val="000E251F"/>
    <w:rsid w:val="000E2536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42"/>
    <w:rsid w:val="00101754"/>
    <w:rsid w:val="001017C3"/>
    <w:rsid w:val="00101801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1A"/>
    <w:rsid w:val="00110D3C"/>
    <w:rsid w:val="00110E2F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70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A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95"/>
    <w:rsid w:val="00134185"/>
    <w:rsid w:val="001341A3"/>
    <w:rsid w:val="001342C2"/>
    <w:rsid w:val="0013438D"/>
    <w:rsid w:val="001343C4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BC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8F"/>
    <w:rsid w:val="00165B97"/>
    <w:rsid w:val="00165BDA"/>
    <w:rsid w:val="00165C51"/>
    <w:rsid w:val="00165CB5"/>
    <w:rsid w:val="00165D45"/>
    <w:rsid w:val="00165D57"/>
    <w:rsid w:val="00165D66"/>
    <w:rsid w:val="00165E81"/>
    <w:rsid w:val="00165FBE"/>
    <w:rsid w:val="0016600A"/>
    <w:rsid w:val="00166097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6F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7EC"/>
    <w:rsid w:val="001A2837"/>
    <w:rsid w:val="001A28DE"/>
    <w:rsid w:val="001A2905"/>
    <w:rsid w:val="001A2916"/>
    <w:rsid w:val="001A291F"/>
    <w:rsid w:val="001A295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C10"/>
    <w:rsid w:val="001A3CC4"/>
    <w:rsid w:val="001A3D0A"/>
    <w:rsid w:val="001A3D25"/>
    <w:rsid w:val="001A3D31"/>
    <w:rsid w:val="001A3D3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FA"/>
    <w:rsid w:val="001D5B81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E90"/>
    <w:rsid w:val="001D6FD9"/>
    <w:rsid w:val="001D705D"/>
    <w:rsid w:val="001D710A"/>
    <w:rsid w:val="001D7182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C4"/>
    <w:rsid w:val="001D7E92"/>
    <w:rsid w:val="001D7EF9"/>
    <w:rsid w:val="001D7F1C"/>
    <w:rsid w:val="001D7F46"/>
    <w:rsid w:val="001E0029"/>
    <w:rsid w:val="001E00CE"/>
    <w:rsid w:val="001E015B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5F"/>
    <w:rsid w:val="001F64C1"/>
    <w:rsid w:val="001F6552"/>
    <w:rsid w:val="001F6574"/>
    <w:rsid w:val="001F66C3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AFD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116"/>
    <w:rsid w:val="0020614B"/>
    <w:rsid w:val="00206240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91A"/>
    <w:rsid w:val="002069C3"/>
    <w:rsid w:val="002069CF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24"/>
    <w:rsid w:val="002240D2"/>
    <w:rsid w:val="002240DF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843"/>
    <w:rsid w:val="0024287C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101D"/>
    <w:rsid w:val="00251026"/>
    <w:rsid w:val="002510E3"/>
    <w:rsid w:val="00251164"/>
    <w:rsid w:val="00251248"/>
    <w:rsid w:val="0025128A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4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28"/>
    <w:rsid w:val="00266B49"/>
    <w:rsid w:val="00266C49"/>
    <w:rsid w:val="00266D06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A0"/>
    <w:rsid w:val="0027630A"/>
    <w:rsid w:val="00276393"/>
    <w:rsid w:val="002763AB"/>
    <w:rsid w:val="00276483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CC"/>
    <w:rsid w:val="00282139"/>
    <w:rsid w:val="002821F3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FA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5A"/>
    <w:rsid w:val="002862A3"/>
    <w:rsid w:val="002862EC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1A"/>
    <w:rsid w:val="002B6D9F"/>
    <w:rsid w:val="002B6E1A"/>
    <w:rsid w:val="002B6E33"/>
    <w:rsid w:val="002B6EB2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5A"/>
    <w:rsid w:val="002D08FB"/>
    <w:rsid w:val="002D0978"/>
    <w:rsid w:val="002D09B7"/>
    <w:rsid w:val="002D0A1E"/>
    <w:rsid w:val="002D0A8E"/>
    <w:rsid w:val="002D0B01"/>
    <w:rsid w:val="002D0B18"/>
    <w:rsid w:val="002D0B7B"/>
    <w:rsid w:val="002D0C92"/>
    <w:rsid w:val="002D0D92"/>
    <w:rsid w:val="002D0DC7"/>
    <w:rsid w:val="002D0F65"/>
    <w:rsid w:val="002D0FC6"/>
    <w:rsid w:val="002D0FD4"/>
    <w:rsid w:val="002D0FDF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E08"/>
    <w:rsid w:val="002F1E6E"/>
    <w:rsid w:val="002F1ED1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9E"/>
    <w:rsid w:val="00304EBC"/>
    <w:rsid w:val="00304F27"/>
    <w:rsid w:val="00305052"/>
    <w:rsid w:val="003050C3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EE"/>
    <w:rsid w:val="0031436A"/>
    <w:rsid w:val="0031436F"/>
    <w:rsid w:val="00314412"/>
    <w:rsid w:val="003144A9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381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16"/>
    <w:rsid w:val="00333923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D8"/>
    <w:rsid w:val="00340BF7"/>
    <w:rsid w:val="00340C21"/>
    <w:rsid w:val="00340C38"/>
    <w:rsid w:val="00340C73"/>
    <w:rsid w:val="00340C96"/>
    <w:rsid w:val="00340E6D"/>
    <w:rsid w:val="00340ED2"/>
    <w:rsid w:val="00340F92"/>
    <w:rsid w:val="00340FD6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F16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BD6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5C"/>
    <w:rsid w:val="00374F75"/>
    <w:rsid w:val="00374FF8"/>
    <w:rsid w:val="0037508F"/>
    <w:rsid w:val="0037517A"/>
    <w:rsid w:val="003751C1"/>
    <w:rsid w:val="0037520A"/>
    <w:rsid w:val="0037522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4A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99"/>
    <w:rsid w:val="00382BDB"/>
    <w:rsid w:val="00382BF4"/>
    <w:rsid w:val="00382C24"/>
    <w:rsid w:val="00382CA5"/>
    <w:rsid w:val="00382D8E"/>
    <w:rsid w:val="00382E0C"/>
    <w:rsid w:val="00382E6B"/>
    <w:rsid w:val="00382EC0"/>
    <w:rsid w:val="003830DE"/>
    <w:rsid w:val="00383101"/>
    <w:rsid w:val="00383168"/>
    <w:rsid w:val="00383253"/>
    <w:rsid w:val="0038328D"/>
    <w:rsid w:val="003832C2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A39"/>
    <w:rsid w:val="00394A5F"/>
    <w:rsid w:val="00394A9D"/>
    <w:rsid w:val="00394C0C"/>
    <w:rsid w:val="00394DBF"/>
    <w:rsid w:val="00394EB1"/>
    <w:rsid w:val="00394F02"/>
    <w:rsid w:val="00394F11"/>
    <w:rsid w:val="00394FAB"/>
    <w:rsid w:val="00395200"/>
    <w:rsid w:val="003952D8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77"/>
    <w:rsid w:val="003A50CA"/>
    <w:rsid w:val="003A5162"/>
    <w:rsid w:val="003A51F3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1C"/>
    <w:rsid w:val="003B1BA2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A3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29E"/>
    <w:rsid w:val="003C533A"/>
    <w:rsid w:val="003C533F"/>
    <w:rsid w:val="003C5369"/>
    <w:rsid w:val="003C53B0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A0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C4"/>
    <w:rsid w:val="003D794B"/>
    <w:rsid w:val="003D79D2"/>
    <w:rsid w:val="003D7A27"/>
    <w:rsid w:val="003D7A28"/>
    <w:rsid w:val="003D7A9E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5BE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E04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820"/>
    <w:rsid w:val="00401937"/>
    <w:rsid w:val="004019E7"/>
    <w:rsid w:val="00401A3E"/>
    <w:rsid w:val="00401A61"/>
    <w:rsid w:val="00401AAE"/>
    <w:rsid w:val="00401AE6"/>
    <w:rsid w:val="00401B4A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91F"/>
    <w:rsid w:val="00405972"/>
    <w:rsid w:val="00405A07"/>
    <w:rsid w:val="00405A1C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502"/>
    <w:rsid w:val="0043051C"/>
    <w:rsid w:val="00430597"/>
    <w:rsid w:val="004305CB"/>
    <w:rsid w:val="004306E3"/>
    <w:rsid w:val="00430721"/>
    <w:rsid w:val="00430832"/>
    <w:rsid w:val="004308A1"/>
    <w:rsid w:val="004308B7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F"/>
    <w:rsid w:val="00450575"/>
    <w:rsid w:val="00450597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BEC"/>
    <w:rsid w:val="00461C59"/>
    <w:rsid w:val="00461CC9"/>
    <w:rsid w:val="00461D0F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B4"/>
    <w:rsid w:val="004650F4"/>
    <w:rsid w:val="00465115"/>
    <w:rsid w:val="0046516D"/>
    <w:rsid w:val="00465202"/>
    <w:rsid w:val="0046525D"/>
    <w:rsid w:val="004652AF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FA6"/>
    <w:rsid w:val="00465FAD"/>
    <w:rsid w:val="004661B3"/>
    <w:rsid w:val="004661EB"/>
    <w:rsid w:val="00466282"/>
    <w:rsid w:val="004662A7"/>
    <w:rsid w:val="004663B9"/>
    <w:rsid w:val="004663C9"/>
    <w:rsid w:val="00466425"/>
    <w:rsid w:val="0046642E"/>
    <w:rsid w:val="00466515"/>
    <w:rsid w:val="0046656C"/>
    <w:rsid w:val="004665B2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52"/>
    <w:rsid w:val="00470062"/>
    <w:rsid w:val="00470153"/>
    <w:rsid w:val="00470183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0A2"/>
    <w:rsid w:val="004720E9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22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ECB"/>
    <w:rsid w:val="00480ED2"/>
    <w:rsid w:val="00480F38"/>
    <w:rsid w:val="00480F3F"/>
    <w:rsid w:val="00480FD8"/>
    <w:rsid w:val="00481133"/>
    <w:rsid w:val="00481192"/>
    <w:rsid w:val="004812AA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47"/>
    <w:rsid w:val="00482584"/>
    <w:rsid w:val="00482612"/>
    <w:rsid w:val="004826A4"/>
    <w:rsid w:val="00482723"/>
    <w:rsid w:val="0048273A"/>
    <w:rsid w:val="00482780"/>
    <w:rsid w:val="004827BE"/>
    <w:rsid w:val="0048283A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FE"/>
    <w:rsid w:val="004839DD"/>
    <w:rsid w:val="00483A3E"/>
    <w:rsid w:val="00483A59"/>
    <w:rsid w:val="00483A62"/>
    <w:rsid w:val="00483AAE"/>
    <w:rsid w:val="00483ADB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48"/>
    <w:rsid w:val="00487B54"/>
    <w:rsid w:val="00487BB3"/>
    <w:rsid w:val="00487BD7"/>
    <w:rsid w:val="00487BE9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30F1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D11"/>
    <w:rsid w:val="004A5D4B"/>
    <w:rsid w:val="004A5DAE"/>
    <w:rsid w:val="004A5DD6"/>
    <w:rsid w:val="004A5E0B"/>
    <w:rsid w:val="004A5E6F"/>
    <w:rsid w:val="004A5F56"/>
    <w:rsid w:val="004A5FBF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53"/>
    <w:rsid w:val="004C33A6"/>
    <w:rsid w:val="004C33CE"/>
    <w:rsid w:val="004C33D7"/>
    <w:rsid w:val="004C3578"/>
    <w:rsid w:val="004C35FA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BF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64F"/>
    <w:rsid w:val="004D1748"/>
    <w:rsid w:val="004D17FF"/>
    <w:rsid w:val="004D1822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ADC"/>
    <w:rsid w:val="004E2B02"/>
    <w:rsid w:val="004E2C54"/>
    <w:rsid w:val="004E2C83"/>
    <w:rsid w:val="004E2C9A"/>
    <w:rsid w:val="004E2D0C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660"/>
    <w:rsid w:val="004E7696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14C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41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D28"/>
    <w:rsid w:val="00523DEA"/>
    <w:rsid w:val="00523DF3"/>
    <w:rsid w:val="00523E72"/>
    <w:rsid w:val="00523FE6"/>
    <w:rsid w:val="005240A1"/>
    <w:rsid w:val="005240CD"/>
    <w:rsid w:val="0052412B"/>
    <w:rsid w:val="0052414E"/>
    <w:rsid w:val="005241A8"/>
    <w:rsid w:val="005241AF"/>
    <w:rsid w:val="005241BA"/>
    <w:rsid w:val="00524241"/>
    <w:rsid w:val="005242E5"/>
    <w:rsid w:val="00524304"/>
    <w:rsid w:val="00524468"/>
    <w:rsid w:val="005244D8"/>
    <w:rsid w:val="00524567"/>
    <w:rsid w:val="0052468C"/>
    <w:rsid w:val="005246F5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12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02"/>
    <w:rsid w:val="0053261F"/>
    <w:rsid w:val="00532891"/>
    <w:rsid w:val="005329FF"/>
    <w:rsid w:val="00532A0E"/>
    <w:rsid w:val="00532A8B"/>
    <w:rsid w:val="00532AD7"/>
    <w:rsid w:val="00532AFD"/>
    <w:rsid w:val="00532B3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92"/>
    <w:rsid w:val="005372E5"/>
    <w:rsid w:val="00537370"/>
    <w:rsid w:val="005373CE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60C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FE"/>
    <w:rsid w:val="0058397D"/>
    <w:rsid w:val="005839F2"/>
    <w:rsid w:val="00583A0D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FD"/>
    <w:rsid w:val="0059260E"/>
    <w:rsid w:val="00592638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EBB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CD"/>
    <w:rsid w:val="005A4E13"/>
    <w:rsid w:val="005A4E61"/>
    <w:rsid w:val="005A4EB3"/>
    <w:rsid w:val="005A4F39"/>
    <w:rsid w:val="005A4FE3"/>
    <w:rsid w:val="005A5014"/>
    <w:rsid w:val="005A509A"/>
    <w:rsid w:val="005A50D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914"/>
    <w:rsid w:val="005B7998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F4D"/>
    <w:rsid w:val="005E6F76"/>
    <w:rsid w:val="005E7078"/>
    <w:rsid w:val="005E708C"/>
    <w:rsid w:val="005E70D6"/>
    <w:rsid w:val="005E7141"/>
    <w:rsid w:val="005E7160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30C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22"/>
    <w:rsid w:val="00620A4C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77"/>
    <w:rsid w:val="00622CE8"/>
    <w:rsid w:val="00622DDC"/>
    <w:rsid w:val="00622DE6"/>
    <w:rsid w:val="00622E52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A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E9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103"/>
    <w:rsid w:val="00636113"/>
    <w:rsid w:val="006361C4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A44"/>
    <w:rsid w:val="00647A50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1D"/>
    <w:rsid w:val="0067166C"/>
    <w:rsid w:val="00671704"/>
    <w:rsid w:val="00671759"/>
    <w:rsid w:val="00671784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DE6"/>
    <w:rsid w:val="00671E79"/>
    <w:rsid w:val="00671E7C"/>
    <w:rsid w:val="00671E9D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18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426"/>
    <w:rsid w:val="00691466"/>
    <w:rsid w:val="006914B8"/>
    <w:rsid w:val="0069152F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85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262"/>
    <w:rsid w:val="006B02F7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BC"/>
    <w:rsid w:val="006B11C4"/>
    <w:rsid w:val="006B1285"/>
    <w:rsid w:val="006B135B"/>
    <w:rsid w:val="006B1381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C8"/>
    <w:rsid w:val="006B210A"/>
    <w:rsid w:val="006B2118"/>
    <w:rsid w:val="006B2139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84"/>
    <w:rsid w:val="006B4FB8"/>
    <w:rsid w:val="006B50C2"/>
    <w:rsid w:val="006B513B"/>
    <w:rsid w:val="006B51E2"/>
    <w:rsid w:val="006B51EC"/>
    <w:rsid w:val="006B51F0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46"/>
    <w:rsid w:val="006C00D8"/>
    <w:rsid w:val="006C02FA"/>
    <w:rsid w:val="006C0309"/>
    <w:rsid w:val="006C0354"/>
    <w:rsid w:val="006C03D3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DA"/>
    <w:rsid w:val="006C6D03"/>
    <w:rsid w:val="006C6DA0"/>
    <w:rsid w:val="006C6DAC"/>
    <w:rsid w:val="006C6DBE"/>
    <w:rsid w:val="006C6EAC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25"/>
    <w:rsid w:val="006D6770"/>
    <w:rsid w:val="006D67B8"/>
    <w:rsid w:val="006D67EA"/>
    <w:rsid w:val="006D6862"/>
    <w:rsid w:val="006D6882"/>
    <w:rsid w:val="006D69A5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AA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F3"/>
    <w:rsid w:val="006F4A40"/>
    <w:rsid w:val="006F4AAA"/>
    <w:rsid w:val="006F4B74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98"/>
    <w:rsid w:val="006F64E1"/>
    <w:rsid w:val="006F6514"/>
    <w:rsid w:val="006F657F"/>
    <w:rsid w:val="006F65B8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830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4D"/>
    <w:rsid w:val="00743232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8D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720"/>
    <w:rsid w:val="0074583D"/>
    <w:rsid w:val="00745858"/>
    <w:rsid w:val="00745874"/>
    <w:rsid w:val="00745917"/>
    <w:rsid w:val="0074595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CB3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FD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75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CC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A3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BEC"/>
    <w:rsid w:val="00784C0E"/>
    <w:rsid w:val="00784C25"/>
    <w:rsid w:val="00784D4E"/>
    <w:rsid w:val="00784D60"/>
    <w:rsid w:val="00784E1B"/>
    <w:rsid w:val="00784E44"/>
    <w:rsid w:val="00784E91"/>
    <w:rsid w:val="00784ED3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C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D"/>
    <w:rsid w:val="007A3DC3"/>
    <w:rsid w:val="007A3DCD"/>
    <w:rsid w:val="007A3E0D"/>
    <w:rsid w:val="007A3E8A"/>
    <w:rsid w:val="007A3EBD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55"/>
    <w:rsid w:val="007D505B"/>
    <w:rsid w:val="007D506F"/>
    <w:rsid w:val="007D5074"/>
    <w:rsid w:val="007D5076"/>
    <w:rsid w:val="007D50CD"/>
    <w:rsid w:val="007D51DC"/>
    <w:rsid w:val="007D51EB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87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388"/>
    <w:rsid w:val="007E151F"/>
    <w:rsid w:val="007E15DB"/>
    <w:rsid w:val="007E1657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8B"/>
    <w:rsid w:val="007E7794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5B0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555"/>
    <w:rsid w:val="008225A8"/>
    <w:rsid w:val="00822611"/>
    <w:rsid w:val="008226A2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1B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65"/>
    <w:rsid w:val="00831CEC"/>
    <w:rsid w:val="00831DFA"/>
    <w:rsid w:val="00831E11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6A7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EB2"/>
    <w:rsid w:val="00844F37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1068"/>
    <w:rsid w:val="00851086"/>
    <w:rsid w:val="008510F2"/>
    <w:rsid w:val="008511A5"/>
    <w:rsid w:val="0085123E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5A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5FB"/>
    <w:rsid w:val="0088481B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3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A2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8B4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9B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5A4"/>
    <w:rsid w:val="008D55DC"/>
    <w:rsid w:val="008D5605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A2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40F"/>
    <w:rsid w:val="008E143E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F6"/>
    <w:rsid w:val="008E341A"/>
    <w:rsid w:val="008E348C"/>
    <w:rsid w:val="008E3507"/>
    <w:rsid w:val="008E3583"/>
    <w:rsid w:val="008E36C8"/>
    <w:rsid w:val="008E36FF"/>
    <w:rsid w:val="008E3712"/>
    <w:rsid w:val="008E3722"/>
    <w:rsid w:val="008E37BC"/>
    <w:rsid w:val="008E37F8"/>
    <w:rsid w:val="008E389E"/>
    <w:rsid w:val="008E38A2"/>
    <w:rsid w:val="008E38BF"/>
    <w:rsid w:val="008E38E9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B6"/>
    <w:rsid w:val="008F2E4C"/>
    <w:rsid w:val="008F2E78"/>
    <w:rsid w:val="008F2E7E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3"/>
    <w:rsid w:val="0092192A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AB0"/>
    <w:rsid w:val="00922ABA"/>
    <w:rsid w:val="00922B24"/>
    <w:rsid w:val="00922B5B"/>
    <w:rsid w:val="00922C53"/>
    <w:rsid w:val="00922CA8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370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131"/>
    <w:rsid w:val="00932186"/>
    <w:rsid w:val="0093224A"/>
    <w:rsid w:val="009322C5"/>
    <w:rsid w:val="0093230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8E6"/>
    <w:rsid w:val="00954927"/>
    <w:rsid w:val="00954952"/>
    <w:rsid w:val="00954B53"/>
    <w:rsid w:val="00954C4D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28"/>
    <w:rsid w:val="00963EDB"/>
    <w:rsid w:val="00963EE6"/>
    <w:rsid w:val="00963F14"/>
    <w:rsid w:val="00963F36"/>
    <w:rsid w:val="00963FD7"/>
    <w:rsid w:val="0096402D"/>
    <w:rsid w:val="00964074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3F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92A"/>
    <w:rsid w:val="009739B7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13C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74"/>
    <w:rsid w:val="00985888"/>
    <w:rsid w:val="009858AC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C91"/>
    <w:rsid w:val="009A0CB3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B0"/>
    <w:rsid w:val="009B415E"/>
    <w:rsid w:val="009B41F4"/>
    <w:rsid w:val="009B4254"/>
    <w:rsid w:val="009B4333"/>
    <w:rsid w:val="009B435C"/>
    <w:rsid w:val="009B4394"/>
    <w:rsid w:val="009B441A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22"/>
    <w:rsid w:val="009B4EA6"/>
    <w:rsid w:val="009B4ECC"/>
    <w:rsid w:val="009B4F31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202"/>
    <w:rsid w:val="009C3269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A8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AC"/>
    <w:rsid w:val="009D4BDF"/>
    <w:rsid w:val="009D4C29"/>
    <w:rsid w:val="009D4CF8"/>
    <w:rsid w:val="009D4DAC"/>
    <w:rsid w:val="009D4DE5"/>
    <w:rsid w:val="009D4E05"/>
    <w:rsid w:val="009D4E50"/>
    <w:rsid w:val="009D4EF6"/>
    <w:rsid w:val="009D4FC5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B6"/>
    <w:rsid w:val="009E5117"/>
    <w:rsid w:val="009E5162"/>
    <w:rsid w:val="009E517C"/>
    <w:rsid w:val="009E51A1"/>
    <w:rsid w:val="009E51B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10"/>
    <w:rsid w:val="009F2138"/>
    <w:rsid w:val="009F2380"/>
    <w:rsid w:val="009F2394"/>
    <w:rsid w:val="009F24D6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5EF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9F"/>
    <w:rsid w:val="00A16428"/>
    <w:rsid w:val="00A164E7"/>
    <w:rsid w:val="00A16517"/>
    <w:rsid w:val="00A16582"/>
    <w:rsid w:val="00A165E1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7"/>
    <w:rsid w:val="00A21953"/>
    <w:rsid w:val="00A219AD"/>
    <w:rsid w:val="00A219B0"/>
    <w:rsid w:val="00A219DC"/>
    <w:rsid w:val="00A21A8B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A4"/>
    <w:rsid w:val="00A23CA6"/>
    <w:rsid w:val="00A23CE3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BC9"/>
    <w:rsid w:val="00A24C07"/>
    <w:rsid w:val="00A24C53"/>
    <w:rsid w:val="00A24CEA"/>
    <w:rsid w:val="00A24D7C"/>
    <w:rsid w:val="00A24DD7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31"/>
    <w:rsid w:val="00A25745"/>
    <w:rsid w:val="00A2578B"/>
    <w:rsid w:val="00A257D1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6A0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96C"/>
    <w:rsid w:val="00A43984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E"/>
    <w:rsid w:val="00A470D3"/>
    <w:rsid w:val="00A470DC"/>
    <w:rsid w:val="00A47116"/>
    <w:rsid w:val="00A47154"/>
    <w:rsid w:val="00A471A9"/>
    <w:rsid w:val="00A4726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E2"/>
    <w:rsid w:val="00A47D2F"/>
    <w:rsid w:val="00A47DA7"/>
    <w:rsid w:val="00A47EA0"/>
    <w:rsid w:val="00A47EB8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2A8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EF"/>
    <w:rsid w:val="00A57531"/>
    <w:rsid w:val="00A5758B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915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AD"/>
    <w:rsid w:val="00A66CCB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8D"/>
    <w:rsid w:val="00A70AB8"/>
    <w:rsid w:val="00A70B2B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CE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91"/>
    <w:rsid w:val="00A764B7"/>
    <w:rsid w:val="00A76579"/>
    <w:rsid w:val="00A7670B"/>
    <w:rsid w:val="00A767E1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E6"/>
    <w:rsid w:val="00A77F1F"/>
    <w:rsid w:val="00A77F61"/>
    <w:rsid w:val="00A77F7B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6BE"/>
    <w:rsid w:val="00A806D1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2FF5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710"/>
    <w:rsid w:val="00A83761"/>
    <w:rsid w:val="00A83767"/>
    <w:rsid w:val="00A837A9"/>
    <w:rsid w:val="00A837AE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5FF8"/>
    <w:rsid w:val="00A86011"/>
    <w:rsid w:val="00A8601B"/>
    <w:rsid w:val="00A8602F"/>
    <w:rsid w:val="00A861D8"/>
    <w:rsid w:val="00A86284"/>
    <w:rsid w:val="00A863D6"/>
    <w:rsid w:val="00A86458"/>
    <w:rsid w:val="00A864CB"/>
    <w:rsid w:val="00A865B6"/>
    <w:rsid w:val="00A8666C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59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49"/>
    <w:rsid w:val="00AA185F"/>
    <w:rsid w:val="00AA1894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C8"/>
    <w:rsid w:val="00AA302C"/>
    <w:rsid w:val="00AA3047"/>
    <w:rsid w:val="00AA3083"/>
    <w:rsid w:val="00AA30F9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A6"/>
    <w:rsid w:val="00AA71AB"/>
    <w:rsid w:val="00AA71E9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D40"/>
    <w:rsid w:val="00AC0D7C"/>
    <w:rsid w:val="00AC0DB0"/>
    <w:rsid w:val="00AC0E94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524"/>
    <w:rsid w:val="00AC5554"/>
    <w:rsid w:val="00AC5574"/>
    <w:rsid w:val="00AC55F9"/>
    <w:rsid w:val="00AC5609"/>
    <w:rsid w:val="00AC575F"/>
    <w:rsid w:val="00AC5882"/>
    <w:rsid w:val="00AC58DE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419"/>
    <w:rsid w:val="00AE4553"/>
    <w:rsid w:val="00AE456D"/>
    <w:rsid w:val="00AE458E"/>
    <w:rsid w:val="00AE4599"/>
    <w:rsid w:val="00AE46A6"/>
    <w:rsid w:val="00AE46D4"/>
    <w:rsid w:val="00AE4864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3B"/>
    <w:rsid w:val="00B03A64"/>
    <w:rsid w:val="00B03AE8"/>
    <w:rsid w:val="00B03C53"/>
    <w:rsid w:val="00B03C91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6C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79"/>
    <w:rsid w:val="00B06939"/>
    <w:rsid w:val="00B0694C"/>
    <w:rsid w:val="00B06A78"/>
    <w:rsid w:val="00B06ADD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DD"/>
    <w:rsid w:val="00B10862"/>
    <w:rsid w:val="00B108A0"/>
    <w:rsid w:val="00B108A2"/>
    <w:rsid w:val="00B10957"/>
    <w:rsid w:val="00B109DE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48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AD0"/>
    <w:rsid w:val="00B17C26"/>
    <w:rsid w:val="00B17C61"/>
    <w:rsid w:val="00B17CE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A93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5D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AA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6010"/>
    <w:rsid w:val="00B56034"/>
    <w:rsid w:val="00B56035"/>
    <w:rsid w:val="00B5610E"/>
    <w:rsid w:val="00B5613A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0A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40"/>
    <w:rsid w:val="00B67C67"/>
    <w:rsid w:val="00B67CFB"/>
    <w:rsid w:val="00B67D8D"/>
    <w:rsid w:val="00B67EB3"/>
    <w:rsid w:val="00B67F53"/>
    <w:rsid w:val="00B67F6D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C15"/>
    <w:rsid w:val="00B72C18"/>
    <w:rsid w:val="00B72C1D"/>
    <w:rsid w:val="00B72C43"/>
    <w:rsid w:val="00B72C91"/>
    <w:rsid w:val="00B72CFF"/>
    <w:rsid w:val="00B72D3D"/>
    <w:rsid w:val="00B72E4B"/>
    <w:rsid w:val="00B72E50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9EC"/>
    <w:rsid w:val="00B74A17"/>
    <w:rsid w:val="00B74A18"/>
    <w:rsid w:val="00B74A7C"/>
    <w:rsid w:val="00B74C06"/>
    <w:rsid w:val="00B74C15"/>
    <w:rsid w:val="00B74C19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2FA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DE9"/>
    <w:rsid w:val="00BC1E9F"/>
    <w:rsid w:val="00BC1F26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F"/>
    <w:rsid w:val="00BD1DAB"/>
    <w:rsid w:val="00BD1DC7"/>
    <w:rsid w:val="00BD1EE1"/>
    <w:rsid w:val="00BD1F6C"/>
    <w:rsid w:val="00BD1F84"/>
    <w:rsid w:val="00BD1FCE"/>
    <w:rsid w:val="00BD2061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B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62"/>
    <w:rsid w:val="00C100F0"/>
    <w:rsid w:val="00C1016C"/>
    <w:rsid w:val="00C101BC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09"/>
    <w:rsid w:val="00C14647"/>
    <w:rsid w:val="00C146F2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F6"/>
    <w:rsid w:val="00C23638"/>
    <w:rsid w:val="00C2363D"/>
    <w:rsid w:val="00C23640"/>
    <w:rsid w:val="00C23647"/>
    <w:rsid w:val="00C2366E"/>
    <w:rsid w:val="00C23684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55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E7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CD"/>
    <w:rsid w:val="00C329D3"/>
    <w:rsid w:val="00C32A39"/>
    <w:rsid w:val="00C32A77"/>
    <w:rsid w:val="00C32ACF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F6E0"/>
    <w:rsid w:val="00C40012"/>
    <w:rsid w:val="00C40018"/>
    <w:rsid w:val="00C4006F"/>
    <w:rsid w:val="00C400E7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CD6"/>
    <w:rsid w:val="00C43DB0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B7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D8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34"/>
    <w:rsid w:val="00C57284"/>
    <w:rsid w:val="00C57315"/>
    <w:rsid w:val="00C57355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93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2D"/>
    <w:rsid w:val="00C67B9A"/>
    <w:rsid w:val="00C67C21"/>
    <w:rsid w:val="00C67D7F"/>
    <w:rsid w:val="00C67D85"/>
    <w:rsid w:val="00C67DF4"/>
    <w:rsid w:val="00C67E06"/>
    <w:rsid w:val="00C67F50"/>
    <w:rsid w:val="00C67FA8"/>
    <w:rsid w:val="00C6BA1F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3CE"/>
    <w:rsid w:val="00C72427"/>
    <w:rsid w:val="00C72442"/>
    <w:rsid w:val="00C72446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E2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E76"/>
    <w:rsid w:val="00C81FDF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E9C"/>
    <w:rsid w:val="00C84EF8"/>
    <w:rsid w:val="00C84F16"/>
    <w:rsid w:val="00C8505A"/>
    <w:rsid w:val="00C850C0"/>
    <w:rsid w:val="00C85126"/>
    <w:rsid w:val="00C85128"/>
    <w:rsid w:val="00C8512C"/>
    <w:rsid w:val="00C85131"/>
    <w:rsid w:val="00C85172"/>
    <w:rsid w:val="00C85269"/>
    <w:rsid w:val="00C8527A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F0"/>
    <w:rsid w:val="00C85EE6"/>
    <w:rsid w:val="00C85F32"/>
    <w:rsid w:val="00C85F9B"/>
    <w:rsid w:val="00C86025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5B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14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32E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FB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D"/>
    <w:rsid w:val="00CC4FAA"/>
    <w:rsid w:val="00CC50E6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646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53"/>
    <w:rsid w:val="00CD7D03"/>
    <w:rsid w:val="00CD7D0A"/>
    <w:rsid w:val="00CD7D5C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677"/>
    <w:rsid w:val="00CE76F0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F2"/>
    <w:rsid w:val="00CF2B9E"/>
    <w:rsid w:val="00CF2BEA"/>
    <w:rsid w:val="00CF2C46"/>
    <w:rsid w:val="00CF2D02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211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4075"/>
    <w:rsid w:val="00D34171"/>
    <w:rsid w:val="00D34188"/>
    <w:rsid w:val="00D341DE"/>
    <w:rsid w:val="00D34226"/>
    <w:rsid w:val="00D342DD"/>
    <w:rsid w:val="00D343A8"/>
    <w:rsid w:val="00D343F6"/>
    <w:rsid w:val="00D34413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F9"/>
    <w:rsid w:val="00D42BBD"/>
    <w:rsid w:val="00D42CC4"/>
    <w:rsid w:val="00D42CD8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71"/>
    <w:rsid w:val="00D53EB9"/>
    <w:rsid w:val="00D53FF6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208A"/>
    <w:rsid w:val="00D62105"/>
    <w:rsid w:val="00D622BE"/>
    <w:rsid w:val="00D62442"/>
    <w:rsid w:val="00D6246C"/>
    <w:rsid w:val="00D624A9"/>
    <w:rsid w:val="00D62697"/>
    <w:rsid w:val="00D626C3"/>
    <w:rsid w:val="00D626E6"/>
    <w:rsid w:val="00D62704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5C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841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AE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76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2BB"/>
    <w:rsid w:val="00D85345"/>
    <w:rsid w:val="00D853B9"/>
    <w:rsid w:val="00D854E4"/>
    <w:rsid w:val="00D855A9"/>
    <w:rsid w:val="00D8560B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460"/>
    <w:rsid w:val="00D914A2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67"/>
    <w:rsid w:val="00D9215B"/>
    <w:rsid w:val="00D921C9"/>
    <w:rsid w:val="00D921FB"/>
    <w:rsid w:val="00D9220F"/>
    <w:rsid w:val="00D92287"/>
    <w:rsid w:val="00D922AC"/>
    <w:rsid w:val="00D922B5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47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BF"/>
    <w:rsid w:val="00D96659"/>
    <w:rsid w:val="00D9665A"/>
    <w:rsid w:val="00D966AC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6FD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700"/>
    <w:rsid w:val="00DC38CA"/>
    <w:rsid w:val="00DC38EA"/>
    <w:rsid w:val="00DC39EF"/>
    <w:rsid w:val="00DC3A6B"/>
    <w:rsid w:val="00DC3A87"/>
    <w:rsid w:val="00DC3AD4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8C"/>
    <w:rsid w:val="00DC5214"/>
    <w:rsid w:val="00DC5215"/>
    <w:rsid w:val="00DC5245"/>
    <w:rsid w:val="00DC5288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77"/>
    <w:rsid w:val="00DC66C5"/>
    <w:rsid w:val="00DC66D1"/>
    <w:rsid w:val="00DC679B"/>
    <w:rsid w:val="00DC6854"/>
    <w:rsid w:val="00DC68E9"/>
    <w:rsid w:val="00DC6936"/>
    <w:rsid w:val="00DC6A69"/>
    <w:rsid w:val="00DC6AA8"/>
    <w:rsid w:val="00DC6AAE"/>
    <w:rsid w:val="00DC6ACA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57"/>
    <w:rsid w:val="00DD38C4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68B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BF3"/>
    <w:rsid w:val="00DF0C07"/>
    <w:rsid w:val="00DF0C6C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BF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D"/>
    <w:rsid w:val="00DF446D"/>
    <w:rsid w:val="00DF44D0"/>
    <w:rsid w:val="00DF44E3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F3"/>
    <w:rsid w:val="00DF7011"/>
    <w:rsid w:val="00DF70B8"/>
    <w:rsid w:val="00DF70D3"/>
    <w:rsid w:val="00DF7100"/>
    <w:rsid w:val="00DF71CD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1EC"/>
    <w:rsid w:val="00E00399"/>
    <w:rsid w:val="00E0040C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DF"/>
    <w:rsid w:val="00E1224C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3F8"/>
    <w:rsid w:val="00E2146B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CDD"/>
    <w:rsid w:val="00E37CF6"/>
    <w:rsid w:val="00E37D9B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4B7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8B"/>
    <w:rsid w:val="00E630CD"/>
    <w:rsid w:val="00E6318D"/>
    <w:rsid w:val="00E631CA"/>
    <w:rsid w:val="00E631D2"/>
    <w:rsid w:val="00E631DA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52"/>
    <w:rsid w:val="00E90FF7"/>
    <w:rsid w:val="00E91192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C7"/>
    <w:rsid w:val="00E95463"/>
    <w:rsid w:val="00E95494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E16"/>
    <w:rsid w:val="00EA0E1E"/>
    <w:rsid w:val="00EA0E59"/>
    <w:rsid w:val="00EA0F3D"/>
    <w:rsid w:val="00EA0F8A"/>
    <w:rsid w:val="00EA0FA5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5059"/>
    <w:rsid w:val="00EA50F3"/>
    <w:rsid w:val="00EA51C8"/>
    <w:rsid w:val="00EA529C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A48"/>
    <w:rsid w:val="00EB1AB2"/>
    <w:rsid w:val="00EB1AD4"/>
    <w:rsid w:val="00EB1B09"/>
    <w:rsid w:val="00EB1B22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5C3"/>
    <w:rsid w:val="00EB45E6"/>
    <w:rsid w:val="00EB460A"/>
    <w:rsid w:val="00EB4631"/>
    <w:rsid w:val="00EB475C"/>
    <w:rsid w:val="00EB4780"/>
    <w:rsid w:val="00EB4829"/>
    <w:rsid w:val="00EB486C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09"/>
    <w:rsid w:val="00EC54A4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6A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B8"/>
    <w:rsid w:val="00EE4C01"/>
    <w:rsid w:val="00EE4C08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F8"/>
    <w:rsid w:val="00EE587E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93"/>
    <w:rsid w:val="00EF6EED"/>
    <w:rsid w:val="00EF6F43"/>
    <w:rsid w:val="00EF7036"/>
    <w:rsid w:val="00EF7133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DF3"/>
    <w:rsid w:val="00F03F5E"/>
    <w:rsid w:val="00F03F84"/>
    <w:rsid w:val="00F03FD2"/>
    <w:rsid w:val="00F0402C"/>
    <w:rsid w:val="00F040E4"/>
    <w:rsid w:val="00F04111"/>
    <w:rsid w:val="00F04116"/>
    <w:rsid w:val="00F042C1"/>
    <w:rsid w:val="00F042E6"/>
    <w:rsid w:val="00F04341"/>
    <w:rsid w:val="00F043F4"/>
    <w:rsid w:val="00F0441D"/>
    <w:rsid w:val="00F04420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B6"/>
    <w:rsid w:val="00F64485"/>
    <w:rsid w:val="00F644EF"/>
    <w:rsid w:val="00F645A8"/>
    <w:rsid w:val="00F64650"/>
    <w:rsid w:val="00F64656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87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312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E6"/>
    <w:rsid w:val="00F93C7F"/>
    <w:rsid w:val="00F93D3C"/>
    <w:rsid w:val="00F93D44"/>
    <w:rsid w:val="00F93D8E"/>
    <w:rsid w:val="00F93D98"/>
    <w:rsid w:val="00F93ECB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AD"/>
    <w:rsid w:val="00FA59B2"/>
    <w:rsid w:val="00FA5AAB"/>
    <w:rsid w:val="00FA5AC6"/>
    <w:rsid w:val="00FA5B65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4A0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26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87"/>
    <w:rsid w:val="00FC72CB"/>
    <w:rsid w:val="00FC74BD"/>
    <w:rsid w:val="00FC74C7"/>
    <w:rsid w:val="00FC74CD"/>
    <w:rsid w:val="00FC7517"/>
    <w:rsid w:val="00FC7545"/>
    <w:rsid w:val="00FC759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FDC"/>
    <w:rsid w:val="00FE2FDE"/>
    <w:rsid w:val="00FE30FC"/>
    <w:rsid w:val="00FE31F1"/>
    <w:rsid w:val="00FE333A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CF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E6CB"/>
    <w:rsid w:val="0F61F39C"/>
    <w:rsid w:val="0F622B49"/>
    <w:rsid w:val="0F628627"/>
    <w:rsid w:val="0F632A04"/>
    <w:rsid w:val="0F63D03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EFC2"/>
    <w:rsid w:val="5CBB806F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34B8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F22D9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96E800F4-640E-46D0-8722-233634CD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1274</Words>
  <Characters>6758</Characters>
  <Application>Microsoft Office Word</Application>
  <DocSecurity>0</DocSecurity>
  <Lines>56</Lines>
  <Paragraphs>16</Paragraphs>
  <ScaleCrop>false</ScaleCrop>
  <Company>Norges Rafisklag</Company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Amalie Oda Harland</cp:lastModifiedBy>
  <cp:revision>3</cp:revision>
  <cp:lastPrinted>2015-10-21T13:30:00Z</cp:lastPrinted>
  <dcterms:created xsi:type="dcterms:W3CDTF">2023-10-16T09:52:00Z</dcterms:created>
  <dcterms:modified xsi:type="dcterms:W3CDTF">2023-10-16T10:09:00Z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